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3438" w14:textId="77777777" w:rsidR="005D4886" w:rsidRDefault="00D829C1" w:rsidP="00D829C1">
      <w:pPr>
        <w:spacing w:after="100" w:afterAutospacing="1" w:line="360" w:lineRule="auto"/>
        <w:jc w:val="center"/>
        <w:rPr>
          <w:rFonts w:cstheme="minorHAnsi"/>
          <w:b/>
          <w:sz w:val="28"/>
          <w:szCs w:val="28"/>
        </w:rPr>
      </w:pPr>
      <w:r>
        <w:rPr>
          <w:rFonts w:cstheme="minorHAnsi"/>
          <w:b/>
          <w:sz w:val="28"/>
          <w:szCs w:val="28"/>
        </w:rPr>
        <w:t xml:space="preserve">Pre-Trip Vehicle Inspection: Lights </w:t>
      </w:r>
    </w:p>
    <w:p w14:paraId="443D4B13" w14:textId="4A3F2A8D" w:rsidR="00D829C1" w:rsidRDefault="00D829C1" w:rsidP="00D829C1">
      <w:pPr>
        <w:spacing w:after="100" w:afterAutospacing="1" w:line="360" w:lineRule="auto"/>
        <w:jc w:val="center"/>
        <w:rPr>
          <w:rFonts w:cstheme="minorHAnsi"/>
          <w:b/>
          <w:sz w:val="28"/>
          <w:szCs w:val="28"/>
        </w:rPr>
      </w:pPr>
      <w:r>
        <w:rPr>
          <w:rFonts w:cstheme="minorHAnsi"/>
          <w:b/>
          <w:sz w:val="28"/>
          <w:szCs w:val="28"/>
        </w:rPr>
        <w:t xml:space="preserve">Virtual Reality Training </w:t>
      </w:r>
    </w:p>
    <w:p w14:paraId="1BA89C9B" w14:textId="5050E3C7" w:rsidR="00387BAB" w:rsidRPr="00E05C84" w:rsidRDefault="005D4886" w:rsidP="00D829C1">
      <w:pPr>
        <w:spacing w:after="100" w:afterAutospacing="1" w:line="360" w:lineRule="auto"/>
        <w:jc w:val="center"/>
        <w:rPr>
          <w:rFonts w:cstheme="minorHAnsi"/>
          <w:b/>
          <w:sz w:val="28"/>
          <w:szCs w:val="28"/>
        </w:rPr>
      </w:pPr>
      <w:r>
        <w:rPr>
          <w:rFonts w:cstheme="minorHAnsi"/>
          <w:b/>
          <w:sz w:val="28"/>
          <w:szCs w:val="28"/>
        </w:rPr>
        <w:t>Control Test</w:t>
      </w:r>
      <w:r w:rsidR="00D829C1">
        <w:rPr>
          <w:rFonts w:cstheme="minorHAnsi"/>
          <w:b/>
          <w:sz w:val="28"/>
          <w:szCs w:val="28"/>
        </w:rPr>
        <w:t xml:space="preserve"> </w:t>
      </w:r>
      <w:r>
        <w:rPr>
          <w:rFonts w:cstheme="minorHAnsi"/>
          <w:b/>
          <w:sz w:val="28"/>
          <w:szCs w:val="28"/>
        </w:rPr>
        <w:t>Outline</w:t>
      </w:r>
    </w:p>
    <w:p w14:paraId="2DB3015A" w14:textId="47572995" w:rsidR="005D4886" w:rsidRPr="00E86D29" w:rsidRDefault="005D4886" w:rsidP="005D4886">
      <w:pPr>
        <w:rPr>
          <w:bCs/>
          <w:iCs/>
        </w:rPr>
      </w:pPr>
      <w:r>
        <w:rPr>
          <w:bCs/>
          <w:iCs/>
        </w:rPr>
        <w:t xml:space="preserve">This Outline can be used as a reference for the interactions included in the Control Test. It can also be helpful if you or the learner is unsure of what to do next. </w:t>
      </w:r>
    </w:p>
    <w:p w14:paraId="4747B64E" w14:textId="77777777" w:rsidR="005D4886" w:rsidRPr="00F46991" w:rsidRDefault="005D4886" w:rsidP="005D4886">
      <w:pPr>
        <w:rPr>
          <w:bCs/>
          <w:iCs/>
        </w:rPr>
      </w:pPr>
      <w:r w:rsidRPr="00A00163">
        <w:rPr>
          <w:b/>
          <w:iCs/>
        </w:rPr>
        <w:t>TRAINER NOTE:</w:t>
      </w:r>
      <w:r w:rsidRPr="00F46991">
        <w:rPr>
          <w:bCs/>
          <w:iCs/>
        </w:rPr>
        <w:t xml:space="preserve"> You may consider talking through these actions with </w:t>
      </w:r>
      <w:r>
        <w:rPr>
          <w:bCs/>
          <w:iCs/>
        </w:rPr>
        <w:t>learners</w:t>
      </w:r>
      <w:r w:rsidRPr="00F46991">
        <w:rPr>
          <w:bCs/>
          <w:iCs/>
        </w:rPr>
        <w:t xml:space="preserve"> before getting in</w:t>
      </w:r>
      <w:r>
        <w:rPr>
          <w:bCs/>
          <w:iCs/>
        </w:rPr>
        <w:t>to</w:t>
      </w:r>
      <w:r w:rsidRPr="00F46991">
        <w:rPr>
          <w:bCs/>
          <w:iCs/>
        </w:rPr>
        <w:t xml:space="preserve"> the headset.</w:t>
      </w:r>
    </w:p>
    <w:tbl>
      <w:tblPr>
        <w:tblStyle w:val="TableGrid"/>
        <w:tblW w:w="0" w:type="auto"/>
        <w:tblLook w:val="04A0" w:firstRow="1" w:lastRow="0" w:firstColumn="1" w:lastColumn="0" w:noHBand="0" w:noVBand="1"/>
      </w:tblPr>
      <w:tblGrid>
        <w:gridCol w:w="4675"/>
        <w:gridCol w:w="4675"/>
      </w:tblGrid>
      <w:tr w:rsidR="005D4886" w:rsidRPr="00256C55" w14:paraId="1EC95CC8" w14:textId="77777777" w:rsidTr="009973C3">
        <w:tc>
          <w:tcPr>
            <w:tcW w:w="4675" w:type="dxa"/>
          </w:tcPr>
          <w:p w14:paraId="2529BBA9" w14:textId="77777777" w:rsidR="005D4886" w:rsidRPr="003C6CAE" w:rsidRDefault="005D4886" w:rsidP="009973C3">
            <w:pPr>
              <w:jc w:val="center"/>
              <w:rPr>
                <w:rFonts w:cstheme="minorHAnsi"/>
                <w:b/>
                <w:bCs/>
              </w:rPr>
            </w:pPr>
            <w:r w:rsidRPr="003C6CAE">
              <w:rPr>
                <w:rFonts w:cstheme="minorHAnsi"/>
                <w:b/>
                <w:bCs/>
              </w:rPr>
              <w:t>Audio Description</w:t>
            </w:r>
          </w:p>
        </w:tc>
        <w:tc>
          <w:tcPr>
            <w:tcW w:w="4675" w:type="dxa"/>
          </w:tcPr>
          <w:p w14:paraId="4D10F665" w14:textId="77777777" w:rsidR="005D4886" w:rsidRPr="003C6CAE" w:rsidRDefault="005D4886" w:rsidP="009973C3">
            <w:pPr>
              <w:jc w:val="center"/>
              <w:rPr>
                <w:rFonts w:cstheme="minorHAnsi"/>
                <w:b/>
                <w:bCs/>
              </w:rPr>
            </w:pPr>
            <w:r w:rsidRPr="003C6CAE">
              <w:rPr>
                <w:rFonts w:cstheme="minorHAnsi"/>
                <w:b/>
                <w:bCs/>
              </w:rPr>
              <w:t>Required Action(s)</w:t>
            </w:r>
          </w:p>
        </w:tc>
      </w:tr>
      <w:tr w:rsidR="005D4886" w:rsidRPr="00256C55" w14:paraId="2EECF2CE" w14:textId="77777777" w:rsidTr="009973C3">
        <w:tc>
          <w:tcPr>
            <w:tcW w:w="4675" w:type="dxa"/>
          </w:tcPr>
          <w:p w14:paraId="2DF92133" w14:textId="77777777" w:rsidR="005D4886" w:rsidRPr="00256C55" w:rsidRDefault="005D4886" w:rsidP="009973C3">
            <w:pPr>
              <w:rPr>
                <w:rFonts w:cstheme="minorHAnsi"/>
                <w:i/>
                <w:iCs/>
              </w:rPr>
            </w:pPr>
            <w:r>
              <w:rPr>
                <w:rFonts w:cstheme="minorHAnsi"/>
                <w:color w:val="000000"/>
                <w:shd w:val="clear" w:color="auto" w:fill="FFFFFF"/>
              </w:rPr>
              <w:t xml:space="preserve">Welcome to </w:t>
            </w:r>
            <w:r w:rsidRPr="00835E6D">
              <w:rPr>
                <w:rFonts w:cstheme="minorHAnsi"/>
                <w:color w:val="000000"/>
                <w:shd w:val="clear" w:color="auto" w:fill="FFFFFF"/>
              </w:rPr>
              <w:t xml:space="preserve">the Control Test for </w:t>
            </w:r>
            <w:r w:rsidRPr="004C7FAD">
              <w:rPr>
                <w:rFonts w:cstheme="minorHAnsi"/>
                <w:color w:val="000000"/>
                <w:shd w:val="clear" w:color="auto" w:fill="FFFFFF"/>
              </w:rPr>
              <w:t>Pre-Trip Vehicle Inspection: Lights training.</w:t>
            </w:r>
            <w:r>
              <w:rPr>
                <w:rFonts w:cstheme="minorHAnsi"/>
                <w:color w:val="000000"/>
                <w:shd w:val="clear" w:color="auto" w:fill="FFFFFF"/>
              </w:rPr>
              <w:t xml:space="preserve"> Here </w:t>
            </w:r>
            <w:r w:rsidRPr="00835E6D">
              <w:rPr>
                <w:rFonts w:cstheme="minorHAnsi"/>
                <w:color w:val="000000"/>
                <w:shd w:val="clear" w:color="auto" w:fill="FFFFFF"/>
              </w:rPr>
              <w:t>you'll</w:t>
            </w:r>
            <w:r>
              <w:rPr>
                <w:rFonts w:cstheme="minorHAnsi"/>
                <w:color w:val="000000"/>
                <w:shd w:val="clear" w:color="auto" w:fill="FFFFFF"/>
              </w:rPr>
              <w:t xml:space="preserve"> learn how to complete specific interactions that </w:t>
            </w:r>
            <w:r w:rsidRPr="00835E6D">
              <w:rPr>
                <w:rFonts w:cstheme="minorHAnsi"/>
                <w:color w:val="000000"/>
                <w:shd w:val="clear" w:color="auto" w:fill="FFFFFF"/>
              </w:rPr>
              <w:t>you'll</w:t>
            </w:r>
            <w:r>
              <w:rPr>
                <w:rFonts w:cstheme="minorHAnsi"/>
                <w:color w:val="000000"/>
                <w:shd w:val="clear" w:color="auto" w:fill="FFFFFF"/>
              </w:rPr>
              <w:t xml:space="preserve"> need to know before the evaluation. Y</w:t>
            </w:r>
            <w:r w:rsidRPr="00564C4F">
              <w:rPr>
                <w:rFonts w:cstheme="minorHAnsi"/>
                <w:color w:val="000000"/>
                <w:shd w:val="clear" w:color="auto" w:fill="FFFFFF"/>
              </w:rPr>
              <w:t>ou'll</w:t>
            </w:r>
            <w:r w:rsidRPr="00256C55">
              <w:rPr>
                <w:rFonts w:cstheme="minorHAnsi"/>
                <w:color w:val="000000"/>
                <w:shd w:val="clear" w:color="auto" w:fill="FFFFFF"/>
              </w:rPr>
              <w:t xml:space="preserve"> need to get into the cab</w:t>
            </w:r>
            <w:r>
              <w:rPr>
                <w:rFonts w:cstheme="minorHAnsi"/>
                <w:color w:val="000000"/>
                <w:shd w:val="clear" w:color="auto" w:fill="FFFFFF"/>
              </w:rPr>
              <w:t xml:space="preserve"> to begin your inspection</w:t>
            </w:r>
            <w:r w:rsidRPr="00564C4F">
              <w:rPr>
                <w:rFonts w:cstheme="minorHAnsi"/>
                <w:color w:val="000000"/>
                <w:shd w:val="clear" w:color="auto" w:fill="FFFFFF"/>
              </w:rPr>
              <w:t>.</w:t>
            </w:r>
            <w:r w:rsidRPr="00256C55">
              <w:rPr>
                <w:rFonts w:cstheme="minorHAnsi"/>
                <w:color w:val="000000"/>
                <w:shd w:val="clear" w:color="auto" w:fill="FFFFFF"/>
              </w:rPr>
              <w:t xml:space="preserve"> Teleport to the cab door. Move your hand toward the door handle. Then pull the trigger on the controller to enter the cab.</w:t>
            </w:r>
          </w:p>
        </w:tc>
        <w:tc>
          <w:tcPr>
            <w:tcW w:w="4675" w:type="dxa"/>
          </w:tcPr>
          <w:p w14:paraId="497B7260" w14:textId="77777777" w:rsidR="005D4886" w:rsidRDefault="005D4886" w:rsidP="005D4886">
            <w:pPr>
              <w:pStyle w:val="ListParagraph"/>
              <w:numPr>
                <w:ilvl w:val="0"/>
                <w:numId w:val="47"/>
              </w:numPr>
              <w:rPr>
                <w:rFonts w:cstheme="minorHAnsi"/>
              </w:rPr>
            </w:pPr>
            <w:r w:rsidRPr="006104AB">
              <w:rPr>
                <w:rFonts w:cstheme="minorHAnsi"/>
              </w:rPr>
              <w:t xml:space="preserve">Teleport close to the cab door. </w:t>
            </w:r>
          </w:p>
          <w:p w14:paraId="1FDFA657" w14:textId="77777777" w:rsidR="005D4886" w:rsidRDefault="005D4886" w:rsidP="005D4886">
            <w:pPr>
              <w:pStyle w:val="ListParagraph"/>
              <w:numPr>
                <w:ilvl w:val="1"/>
                <w:numId w:val="47"/>
              </w:numPr>
              <w:rPr>
                <w:rFonts w:cstheme="minorHAnsi"/>
              </w:rPr>
            </w:pPr>
            <w:r>
              <w:rPr>
                <w:rFonts w:cstheme="minorHAnsi"/>
              </w:rPr>
              <w:t xml:space="preserve">Press the </w:t>
            </w:r>
            <w:proofErr w:type="spellStart"/>
            <w:r>
              <w:rPr>
                <w:rFonts w:cstheme="minorHAnsi"/>
              </w:rPr>
              <w:t>thumbstick</w:t>
            </w:r>
            <w:proofErr w:type="spellEnd"/>
            <w:r w:rsidRPr="006104AB">
              <w:rPr>
                <w:rFonts w:cstheme="minorHAnsi"/>
              </w:rPr>
              <w:t xml:space="preserve"> down like a button. </w:t>
            </w:r>
          </w:p>
          <w:p w14:paraId="61FD2CCC" w14:textId="77777777" w:rsidR="005D4886" w:rsidRDefault="005D4886" w:rsidP="005D4886">
            <w:pPr>
              <w:pStyle w:val="ListParagraph"/>
              <w:numPr>
                <w:ilvl w:val="1"/>
                <w:numId w:val="47"/>
              </w:numPr>
              <w:rPr>
                <w:rFonts w:cstheme="minorHAnsi"/>
              </w:rPr>
            </w:pPr>
            <w:r>
              <w:rPr>
                <w:rFonts w:cstheme="minorHAnsi"/>
              </w:rPr>
              <w:t>Aim the teleport target near the cab door.</w:t>
            </w:r>
          </w:p>
          <w:p w14:paraId="48AC7C1B" w14:textId="77777777" w:rsidR="005D4886" w:rsidRDefault="005D4886" w:rsidP="005D4886">
            <w:pPr>
              <w:pStyle w:val="ListParagraph"/>
              <w:numPr>
                <w:ilvl w:val="1"/>
                <w:numId w:val="47"/>
              </w:numPr>
              <w:rPr>
                <w:rFonts w:cstheme="minorHAnsi"/>
              </w:rPr>
            </w:pPr>
            <w:r>
              <w:rPr>
                <w:rFonts w:cstheme="minorHAnsi"/>
              </w:rPr>
              <w:t xml:space="preserve">Release the </w:t>
            </w:r>
            <w:proofErr w:type="spellStart"/>
            <w:r>
              <w:rPr>
                <w:rFonts w:cstheme="minorHAnsi"/>
              </w:rPr>
              <w:t>thumbstick</w:t>
            </w:r>
            <w:proofErr w:type="spellEnd"/>
            <w:r>
              <w:rPr>
                <w:rFonts w:cstheme="minorHAnsi"/>
              </w:rPr>
              <w:t xml:space="preserve"> button. (</w:t>
            </w:r>
            <w:r w:rsidRPr="006104AB">
              <w:rPr>
                <w:rFonts w:cstheme="minorHAnsi"/>
              </w:rPr>
              <w:t>When the</w:t>
            </w:r>
            <w:r>
              <w:rPr>
                <w:rFonts w:cstheme="minorHAnsi"/>
              </w:rPr>
              <w:t xml:space="preserve"> </w:t>
            </w:r>
            <w:r w:rsidRPr="006104AB">
              <w:rPr>
                <w:rFonts w:cstheme="minorHAnsi"/>
              </w:rPr>
              <w:t>button is released, the</w:t>
            </w:r>
            <w:r>
              <w:rPr>
                <w:rFonts w:cstheme="minorHAnsi"/>
              </w:rPr>
              <w:t xml:space="preserve"> learner</w:t>
            </w:r>
            <w:r w:rsidRPr="006104AB">
              <w:rPr>
                <w:rFonts w:cstheme="minorHAnsi"/>
              </w:rPr>
              <w:t xml:space="preserve"> will be teleported to the target on the ground.</w:t>
            </w:r>
            <w:r>
              <w:rPr>
                <w:rFonts w:cstheme="minorHAnsi"/>
              </w:rPr>
              <w:t>)</w:t>
            </w:r>
            <w:r w:rsidRPr="006104AB">
              <w:rPr>
                <w:rFonts w:cstheme="minorHAnsi"/>
              </w:rPr>
              <w:t xml:space="preserve"> </w:t>
            </w:r>
          </w:p>
          <w:p w14:paraId="1C21E42A" w14:textId="77777777" w:rsidR="005D4886" w:rsidRDefault="005D4886" w:rsidP="005D4886">
            <w:pPr>
              <w:pStyle w:val="ListParagraph"/>
              <w:numPr>
                <w:ilvl w:val="0"/>
                <w:numId w:val="47"/>
              </w:numPr>
              <w:rPr>
                <w:rFonts w:cstheme="minorHAnsi"/>
              </w:rPr>
            </w:pPr>
            <w:r>
              <w:rPr>
                <w:rFonts w:cstheme="minorHAnsi"/>
              </w:rPr>
              <w:t xml:space="preserve">Open the cab door. </w:t>
            </w:r>
          </w:p>
          <w:p w14:paraId="5B3AD641" w14:textId="77777777" w:rsidR="005D4886" w:rsidRDefault="005D4886" w:rsidP="005D4886">
            <w:pPr>
              <w:pStyle w:val="ListParagraph"/>
              <w:numPr>
                <w:ilvl w:val="1"/>
                <w:numId w:val="47"/>
              </w:numPr>
              <w:rPr>
                <w:rFonts w:cstheme="minorHAnsi"/>
              </w:rPr>
            </w:pPr>
            <w:r w:rsidRPr="00B068C8">
              <w:rPr>
                <w:rFonts w:cstheme="minorHAnsi"/>
              </w:rPr>
              <w:t>Reach for the cab door handle</w:t>
            </w:r>
            <w:r>
              <w:rPr>
                <w:rFonts w:cstheme="minorHAnsi"/>
              </w:rPr>
              <w:t>.</w:t>
            </w:r>
          </w:p>
          <w:p w14:paraId="7B3A61E3" w14:textId="77777777" w:rsidR="005D4886" w:rsidRDefault="005D4886" w:rsidP="005D4886">
            <w:pPr>
              <w:pStyle w:val="ListParagraph"/>
              <w:numPr>
                <w:ilvl w:val="1"/>
                <w:numId w:val="47"/>
              </w:numPr>
              <w:rPr>
                <w:rFonts w:cstheme="minorHAnsi"/>
              </w:rPr>
            </w:pPr>
            <w:r>
              <w:rPr>
                <w:rFonts w:cstheme="minorHAnsi"/>
              </w:rPr>
              <w:t>P</w:t>
            </w:r>
            <w:r w:rsidRPr="00B068C8">
              <w:rPr>
                <w:rFonts w:cstheme="minorHAnsi"/>
              </w:rPr>
              <w:t xml:space="preserve">ull the trigger on the controller to grab </w:t>
            </w:r>
            <w:r>
              <w:rPr>
                <w:rFonts w:cstheme="minorHAnsi"/>
              </w:rPr>
              <w:t>the handle</w:t>
            </w:r>
            <w:r w:rsidRPr="00B068C8">
              <w:rPr>
                <w:rFonts w:cstheme="minorHAnsi"/>
              </w:rPr>
              <w:t xml:space="preserve">. </w:t>
            </w:r>
          </w:p>
          <w:p w14:paraId="09CA3F59" w14:textId="77777777" w:rsidR="005D4886" w:rsidRPr="00B068C8" w:rsidRDefault="005D4886" w:rsidP="005D4886">
            <w:pPr>
              <w:pStyle w:val="ListParagraph"/>
              <w:numPr>
                <w:ilvl w:val="1"/>
                <w:numId w:val="47"/>
              </w:numPr>
              <w:contextualSpacing w:val="0"/>
              <w:rPr>
                <w:rFonts w:cstheme="minorHAnsi"/>
              </w:rPr>
            </w:pPr>
            <w:r w:rsidRPr="00B068C8">
              <w:rPr>
                <w:rFonts w:cstheme="minorHAnsi"/>
              </w:rPr>
              <w:t>While holding the trigger, pull the door open.</w:t>
            </w:r>
          </w:p>
        </w:tc>
      </w:tr>
      <w:tr w:rsidR="005D4886" w:rsidRPr="00256C55" w14:paraId="336564D1" w14:textId="77777777" w:rsidTr="009973C3">
        <w:tc>
          <w:tcPr>
            <w:tcW w:w="4675" w:type="dxa"/>
          </w:tcPr>
          <w:p w14:paraId="532B8886" w14:textId="77777777" w:rsidR="005D4886" w:rsidRPr="00256C55" w:rsidRDefault="005D4886" w:rsidP="009973C3">
            <w:pPr>
              <w:rPr>
                <w:rFonts w:cstheme="minorHAnsi"/>
                <w:i/>
                <w:iCs/>
              </w:rPr>
            </w:pPr>
            <w:r w:rsidRPr="00256C55">
              <w:rPr>
                <w:rFonts w:cstheme="minorHAnsi"/>
                <w:color w:val="000000"/>
                <w:shd w:val="clear" w:color="auto" w:fill="FFFFFF"/>
              </w:rPr>
              <w:t>You'll need to use the proper dash control to turn on the light you want to inspect. Try turning on the left turn signal. Move your hand to the turn signal lever. Pull the trigger on your controller to grab it. Then lower your hand down. Release the trigger once the turn signal activates.</w:t>
            </w:r>
          </w:p>
        </w:tc>
        <w:tc>
          <w:tcPr>
            <w:tcW w:w="4675" w:type="dxa"/>
          </w:tcPr>
          <w:p w14:paraId="482165A7" w14:textId="77777777" w:rsidR="005D4886" w:rsidRDefault="005D4886" w:rsidP="005D4886">
            <w:pPr>
              <w:pStyle w:val="ListParagraph"/>
              <w:numPr>
                <w:ilvl w:val="0"/>
                <w:numId w:val="48"/>
              </w:numPr>
              <w:rPr>
                <w:rFonts w:cstheme="minorHAnsi"/>
                <w:color w:val="000000"/>
                <w:shd w:val="clear" w:color="auto" w:fill="FFFFFF"/>
              </w:rPr>
            </w:pPr>
            <w:r>
              <w:rPr>
                <w:rFonts w:cstheme="minorHAnsi"/>
                <w:color w:val="000000"/>
                <w:shd w:val="clear" w:color="auto" w:fill="FFFFFF"/>
              </w:rPr>
              <w:t>Activate the left turn signal.</w:t>
            </w:r>
          </w:p>
          <w:p w14:paraId="4445A3DD" w14:textId="77777777" w:rsidR="005D4886" w:rsidRDefault="005D4886" w:rsidP="005D4886">
            <w:pPr>
              <w:pStyle w:val="ListParagraph"/>
              <w:numPr>
                <w:ilvl w:val="1"/>
                <w:numId w:val="48"/>
              </w:numPr>
              <w:rPr>
                <w:rFonts w:cstheme="minorHAnsi"/>
                <w:color w:val="000000"/>
                <w:shd w:val="clear" w:color="auto" w:fill="FFFFFF"/>
              </w:rPr>
            </w:pPr>
            <w:r>
              <w:rPr>
                <w:rFonts w:cstheme="minorHAnsi"/>
                <w:color w:val="000000"/>
                <w:shd w:val="clear" w:color="auto" w:fill="FFFFFF"/>
              </w:rPr>
              <w:t>R</w:t>
            </w:r>
            <w:r w:rsidRPr="008B64AB">
              <w:rPr>
                <w:rFonts w:cstheme="minorHAnsi"/>
                <w:color w:val="000000"/>
                <w:shd w:val="clear" w:color="auto" w:fill="FFFFFF"/>
              </w:rPr>
              <w:t>each for the</w:t>
            </w:r>
            <w:r>
              <w:rPr>
                <w:rFonts w:cstheme="minorHAnsi"/>
                <w:color w:val="000000"/>
                <w:shd w:val="clear" w:color="auto" w:fill="FFFFFF"/>
              </w:rPr>
              <w:t xml:space="preserve"> </w:t>
            </w:r>
            <w:r w:rsidRPr="008B64AB">
              <w:rPr>
                <w:rFonts w:cstheme="minorHAnsi"/>
                <w:color w:val="000000"/>
                <w:shd w:val="clear" w:color="auto" w:fill="FFFFFF"/>
              </w:rPr>
              <w:t>turn signal lever</w:t>
            </w:r>
            <w:r>
              <w:rPr>
                <w:rFonts w:cstheme="minorHAnsi"/>
                <w:color w:val="000000"/>
                <w:shd w:val="clear" w:color="auto" w:fill="FFFFFF"/>
              </w:rPr>
              <w:t xml:space="preserve"> with the left controller</w:t>
            </w:r>
            <w:r w:rsidRPr="008B64AB">
              <w:rPr>
                <w:rFonts w:cstheme="minorHAnsi"/>
                <w:color w:val="000000"/>
                <w:shd w:val="clear" w:color="auto" w:fill="FFFFFF"/>
              </w:rPr>
              <w:t>.</w:t>
            </w:r>
          </w:p>
          <w:p w14:paraId="3EAC3A37" w14:textId="77777777" w:rsidR="005D4886" w:rsidRDefault="005D4886" w:rsidP="005D4886">
            <w:pPr>
              <w:pStyle w:val="ListParagraph"/>
              <w:numPr>
                <w:ilvl w:val="1"/>
                <w:numId w:val="48"/>
              </w:numPr>
              <w:rPr>
                <w:rFonts w:cstheme="minorHAnsi"/>
                <w:color w:val="000000"/>
                <w:shd w:val="clear" w:color="auto" w:fill="FFFFFF"/>
              </w:rPr>
            </w:pPr>
            <w:r w:rsidRPr="008B64AB">
              <w:rPr>
                <w:rFonts w:cstheme="minorHAnsi"/>
                <w:color w:val="000000"/>
                <w:shd w:val="clear" w:color="auto" w:fill="FFFFFF"/>
              </w:rPr>
              <w:t>Pull the trigger on the controller to grab the lever</w:t>
            </w:r>
            <w:r>
              <w:rPr>
                <w:rFonts w:cstheme="minorHAnsi"/>
                <w:color w:val="000000"/>
                <w:shd w:val="clear" w:color="auto" w:fill="FFFFFF"/>
              </w:rPr>
              <w:t>.</w:t>
            </w:r>
          </w:p>
          <w:p w14:paraId="70421D27" w14:textId="77777777" w:rsidR="005D4886" w:rsidRPr="008B64AB" w:rsidRDefault="005D4886" w:rsidP="005D4886">
            <w:pPr>
              <w:pStyle w:val="ListParagraph"/>
              <w:numPr>
                <w:ilvl w:val="1"/>
                <w:numId w:val="48"/>
              </w:numPr>
              <w:contextualSpacing w:val="0"/>
              <w:rPr>
                <w:rFonts w:cstheme="minorHAnsi"/>
                <w:color w:val="000000"/>
                <w:shd w:val="clear" w:color="auto" w:fill="FFFFFF"/>
              </w:rPr>
            </w:pPr>
            <w:r w:rsidRPr="008B64AB">
              <w:rPr>
                <w:rFonts w:cstheme="minorHAnsi"/>
                <w:color w:val="000000"/>
                <w:shd w:val="clear" w:color="auto" w:fill="FFFFFF"/>
              </w:rPr>
              <w:t>While holding the trigger, pull the lever down</w:t>
            </w:r>
            <w:r>
              <w:rPr>
                <w:rFonts w:cstheme="minorHAnsi"/>
                <w:color w:val="000000"/>
                <w:shd w:val="clear" w:color="auto" w:fill="FFFFFF"/>
              </w:rPr>
              <w:t>. (The sound of</w:t>
            </w:r>
            <w:r w:rsidRPr="008B64AB">
              <w:rPr>
                <w:rFonts w:cstheme="minorHAnsi"/>
                <w:color w:val="000000"/>
                <w:shd w:val="clear" w:color="auto" w:fill="FFFFFF"/>
              </w:rPr>
              <w:t xml:space="preserve"> ticking </w:t>
            </w:r>
            <w:r>
              <w:rPr>
                <w:rFonts w:cstheme="minorHAnsi"/>
                <w:color w:val="000000"/>
                <w:shd w:val="clear" w:color="auto" w:fill="FFFFFF"/>
              </w:rPr>
              <w:t>will start for the</w:t>
            </w:r>
            <w:r w:rsidRPr="008B64AB">
              <w:rPr>
                <w:rFonts w:cstheme="minorHAnsi"/>
                <w:color w:val="000000"/>
                <w:shd w:val="clear" w:color="auto" w:fill="FFFFFF"/>
              </w:rPr>
              <w:t xml:space="preserve"> activated turn signal</w:t>
            </w:r>
            <w:r>
              <w:rPr>
                <w:rFonts w:cstheme="minorHAnsi"/>
                <w:color w:val="000000"/>
                <w:shd w:val="clear" w:color="auto" w:fill="FFFFFF"/>
              </w:rPr>
              <w:t>.)</w:t>
            </w:r>
          </w:p>
        </w:tc>
      </w:tr>
    </w:tbl>
    <w:p w14:paraId="321EB644" w14:textId="77777777" w:rsidR="005D4886" w:rsidRDefault="005D4886">
      <w:r>
        <w:br w:type="page"/>
      </w:r>
    </w:p>
    <w:tbl>
      <w:tblPr>
        <w:tblStyle w:val="TableGrid"/>
        <w:tblW w:w="0" w:type="auto"/>
        <w:tblLook w:val="04A0" w:firstRow="1" w:lastRow="0" w:firstColumn="1" w:lastColumn="0" w:noHBand="0" w:noVBand="1"/>
      </w:tblPr>
      <w:tblGrid>
        <w:gridCol w:w="4675"/>
        <w:gridCol w:w="4675"/>
      </w:tblGrid>
      <w:tr w:rsidR="005D4886" w:rsidRPr="00256C55" w14:paraId="40528489" w14:textId="77777777" w:rsidTr="009973C3">
        <w:tc>
          <w:tcPr>
            <w:tcW w:w="4675" w:type="dxa"/>
          </w:tcPr>
          <w:p w14:paraId="53D9854F" w14:textId="78C82ACB" w:rsidR="005D4886" w:rsidRPr="00256C55" w:rsidRDefault="005D4886" w:rsidP="009973C3">
            <w:pPr>
              <w:rPr>
                <w:rFonts w:cstheme="minorHAnsi"/>
                <w:i/>
                <w:iCs/>
              </w:rPr>
            </w:pPr>
            <w:r w:rsidRPr="00256C55">
              <w:rPr>
                <w:rFonts w:cstheme="minorHAnsi"/>
                <w:color w:val="000000"/>
                <w:shd w:val="clear" w:color="auto" w:fill="FFFFFF"/>
              </w:rPr>
              <w:t>Good job! Now, try activating the right turn signal. Move your hand to the turn signal lever. Pull the trigger on your controller to grab it. Then raise your hand up. Release the trigger once the turn signal activates.</w:t>
            </w:r>
          </w:p>
        </w:tc>
        <w:tc>
          <w:tcPr>
            <w:tcW w:w="4675" w:type="dxa"/>
          </w:tcPr>
          <w:p w14:paraId="5ADC0A4E" w14:textId="77777777" w:rsidR="005D4886" w:rsidRPr="004A49C6" w:rsidRDefault="005D4886" w:rsidP="005D4886">
            <w:pPr>
              <w:pStyle w:val="ListParagraph"/>
              <w:numPr>
                <w:ilvl w:val="0"/>
                <w:numId w:val="48"/>
              </w:numPr>
              <w:rPr>
                <w:rFonts w:cstheme="minorHAnsi"/>
                <w:i/>
                <w:iCs/>
              </w:rPr>
            </w:pPr>
            <w:r>
              <w:rPr>
                <w:rFonts w:cstheme="minorHAnsi"/>
              </w:rPr>
              <w:t>Activate the right turn signal.</w:t>
            </w:r>
          </w:p>
          <w:p w14:paraId="46842DAC" w14:textId="77777777" w:rsidR="005D4886" w:rsidRPr="004A49C6" w:rsidRDefault="005D4886" w:rsidP="005D4886">
            <w:pPr>
              <w:pStyle w:val="ListParagraph"/>
              <w:numPr>
                <w:ilvl w:val="1"/>
                <w:numId w:val="48"/>
              </w:numPr>
              <w:rPr>
                <w:rFonts w:cstheme="minorHAnsi"/>
                <w:i/>
                <w:iCs/>
              </w:rPr>
            </w:pPr>
            <w:r w:rsidRPr="001C2C1D">
              <w:rPr>
                <w:rFonts w:cstheme="minorHAnsi"/>
                <w:color w:val="000000"/>
                <w:shd w:val="clear" w:color="auto" w:fill="FFFFFF"/>
              </w:rPr>
              <w:t>Reach for the turn signal lever</w:t>
            </w:r>
            <w:r>
              <w:rPr>
                <w:rFonts w:cstheme="minorHAnsi"/>
                <w:color w:val="000000"/>
                <w:shd w:val="clear" w:color="auto" w:fill="FFFFFF"/>
              </w:rPr>
              <w:t xml:space="preserve"> with the left controller</w:t>
            </w:r>
            <w:r w:rsidRPr="001C2C1D">
              <w:rPr>
                <w:rFonts w:cstheme="minorHAnsi"/>
                <w:color w:val="000000"/>
                <w:shd w:val="clear" w:color="auto" w:fill="FFFFFF"/>
              </w:rPr>
              <w:t xml:space="preserve">. </w:t>
            </w:r>
          </w:p>
          <w:p w14:paraId="57D9096F" w14:textId="77777777" w:rsidR="005D4886" w:rsidRPr="00027C21" w:rsidRDefault="005D4886" w:rsidP="005D4886">
            <w:pPr>
              <w:pStyle w:val="ListParagraph"/>
              <w:numPr>
                <w:ilvl w:val="1"/>
                <w:numId w:val="48"/>
              </w:numPr>
              <w:rPr>
                <w:rFonts w:cstheme="minorHAnsi"/>
                <w:i/>
                <w:iCs/>
              </w:rPr>
            </w:pPr>
            <w:r w:rsidRPr="001C2C1D">
              <w:rPr>
                <w:rFonts w:cstheme="minorHAnsi"/>
                <w:color w:val="000000"/>
                <w:shd w:val="clear" w:color="auto" w:fill="FFFFFF"/>
              </w:rPr>
              <w:t>Pull the trigger on the controller to grab the lever</w:t>
            </w:r>
            <w:r>
              <w:rPr>
                <w:rFonts w:cstheme="minorHAnsi"/>
                <w:color w:val="000000"/>
                <w:shd w:val="clear" w:color="auto" w:fill="FFFFFF"/>
              </w:rPr>
              <w:t>.</w:t>
            </w:r>
            <w:r w:rsidRPr="001C2C1D">
              <w:rPr>
                <w:rFonts w:cstheme="minorHAnsi"/>
                <w:color w:val="000000"/>
                <w:shd w:val="clear" w:color="auto" w:fill="FFFFFF"/>
              </w:rPr>
              <w:t xml:space="preserve"> </w:t>
            </w:r>
          </w:p>
          <w:p w14:paraId="3C4BBB05" w14:textId="77777777" w:rsidR="005D4886" w:rsidRPr="001C2C1D" w:rsidRDefault="005D4886" w:rsidP="005D4886">
            <w:pPr>
              <w:pStyle w:val="ListParagraph"/>
              <w:numPr>
                <w:ilvl w:val="1"/>
                <w:numId w:val="48"/>
              </w:numPr>
              <w:contextualSpacing w:val="0"/>
              <w:rPr>
                <w:rFonts w:cstheme="minorHAnsi"/>
                <w:i/>
                <w:iCs/>
              </w:rPr>
            </w:pPr>
            <w:r w:rsidRPr="001C2C1D">
              <w:rPr>
                <w:rFonts w:cstheme="minorHAnsi"/>
                <w:color w:val="000000"/>
                <w:shd w:val="clear" w:color="auto" w:fill="FFFFFF"/>
              </w:rPr>
              <w:t xml:space="preserve">While holding the trigger, pull the lever upward. </w:t>
            </w:r>
            <w:r>
              <w:rPr>
                <w:rFonts w:cstheme="minorHAnsi"/>
                <w:color w:val="000000"/>
                <w:shd w:val="clear" w:color="auto" w:fill="FFFFFF"/>
              </w:rPr>
              <w:t>(The sound of</w:t>
            </w:r>
            <w:r w:rsidRPr="001C2C1D">
              <w:rPr>
                <w:rFonts w:cstheme="minorHAnsi"/>
                <w:color w:val="000000"/>
                <w:shd w:val="clear" w:color="auto" w:fill="FFFFFF"/>
              </w:rPr>
              <w:t xml:space="preserve"> ticking </w:t>
            </w:r>
            <w:r>
              <w:rPr>
                <w:rFonts w:cstheme="minorHAnsi"/>
                <w:color w:val="000000"/>
                <w:shd w:val="clear" w:color="auto" w:fill="FFFFFF"/>
              </w:rPr>
              <w:t>will start for</w:t>
            </w:r>
            <w:r w:rsidRPr="001C2C1D">
              <w:rPr>
                <w:rFonts w:cstheme="minorHAnsi"/>
                <w:color w:val="000000"/>
                <w:shd w:val="clear" w:color="auto" w:fill="FFFFFF"/>
              </w:rPr>
              <w:t xml:space="preserve"> the activated turn signal.</w:t>
            </w:r>
            <w:r>
              <w:rPr>
                <w:rFonts w:cstheme="minorHAnsi"/>
                <w:color w:val="000000"/>
                <w:shd w:val="clear" w:color="auto" w:fill="FFFFFF"/>
              </w:rPr>
              <w:t>)</w:t>
            </w:r>
          </w:p>
        </w:tc>
      </w:tr>
      <w:tr w:rsidR="005D4886" w:rsidRPr="00256C55" w14:paraId="3483146B" w14:textId="77777777" w:rsidTr="009973C3">
        <w:tc>
          <w:tcPr>
            <w:tcW w:w="4675" w:type="dxa"/>
          </w:tcPr>
          <w:p w14:paraId="51BD20CB" w14:textId="569913A2" w:rsidR="005D4886" w:rsidRPr="00256C55" w:rsidRDefault="005D4886" w:rsidP="009973C3">
            <w:pPr>
              <w:rPr>
                <w:rFonts w:cstheme="minorHAnsi"/>
                <w:color w:val="000000"/>
                <w:shd w:val="clear" w:color="auto" w:fill="FFFFFF"/>
              </w:rPr>
            </w:pPr>
            <w:r>
              <w:br w:type="page"/>
            </w:r>
            <w:r w:rsidRPr="00256C55">
              <w:rPr>
                <w:rFonts w:cstheme="minorHAnsi"/>
                <w:color w:val="000000"/>
                <w:shd w:val="clear" w:color="auto" w:fill="FFFFFF"/>
              </w:rPr>
              <w:t xml:space="preserve">Great! Now, activate your high beams. Move your hand to the turn signal lever. Pull the trigger on your controller to grab it. Then </w:t>
            </w:r>
            <w:r>
              <w:rPr>
                <w:rFonts w:cstheme="minorHAnsi"/>
                <w:color w:val="000000"/>
                <w:shd w:val="clear" w:color="auto" w:fill="FFFFFF"/>
              </w:rPr>
              <w:t>push</w:t>
            </w:r>
            <w:r w:rsidRPr="00256C55">
              <w:rPr>
                <w:rFonts w:cstheme="minorHAnsi"/>
                <w:color w:val="000000"/>
                <w:shd w:val="clear" w:color="auto" w:fill="FFFFFF"/>
              </w:rPr>
              <w:t xml:space="preserve"> your hand </w:t>
            </w:r>
            <w:r>
              <w:rPr>
                <w:rFonts w:cstheme="minorHAnsi"/>
                <w:color w:val="000000"/>
                <w:shd w:val="clear" w:color="auto" w:fill="FFFFFF"/>
              </w:rPr>
              <w:t>away from</w:t>
            </w:r>
            <w:r w:rsidRPr="00256C55">
              <w:rPr>
                <w:rFonts w:cstheme="minorHAnsi"/>
                <w:color w:val="000000"/>
                <w:shd w:val="clear" w:color="auto" w:fill="FFFFFF"/>
              </w:rPr>
              <w:t xml:space="preserve"> you. Release the trigger once the high beams activate.</w:t>
            </w:r>
          </w:p>
        </w:tc>
        <w:tc>
          <w:tcPr>
            <w:tcW w:w="4675" w:type="dxa"/>
          </w:tcPr>
          <w:p w14:paraId="5F9FEBBA" w14:textId="77777777" w:rsidR="005D4886" w:rsidRDefault="005D4886" w:rsidP="005D4886">
            <w:pPr>
              <w:pStyle w:val="ListParagraph"/>
              <w:numPr>
                <w:ilvl w:val="0"/>
                <w:numId w:val="48"/>
              </w:numPr>
              <w:rPr>
                <w:rFonts w:cstheme="minorHAnsi"/>
                <w:color w:val="000000"/>
                <w:shd w:val="clear" w:color="auto" w:fill="FFFFFF"/>
              </w:rPr>
            </w:pPr>
            <w:r>
              <w:rPr>
                <w:rFonts w:cstheme="minorHAnsi"/>
                <w:color w:val="000000"/>
                <w:shd w:val="clear" w:color="auto" w:fill="FFFFFF"/>
              </w:rPr>
              <w:t>Activate the high beams.</w:t>
            </w:r>
          </w:p>
          <w:p w14:paraId="15233290" w14:textId="77777777" w:rsidR="005D4886" w:rsidRDefault="005D4886" w:rsidP="005D4886">
            <w:pPr>
              <w:pStyle w:val="ListParagraph"/>
              <w:numPr>
                <w:ilvl w:val="1"/>
                <w:numId w:val="48"/>
              </w:numPr>
              <w:rPr>
                <w:rFonts w:cstheme="minorHAnsi"/>
                <w:color w:val="000000"/>
                <w:shd w:val="clear" w:color="auto" w:fill="FFFFFF"/>
              </w:rPr>
            </w:pPr>
            <w:r>
              <w:rPr>
                <w:rFonts w:cstheme="minorHAnsi"/>
                <w:color w:val="000000"/>
                <w:shd w:val="clear" w:color="auto" w:fill="FFFFFF"/>
              </w:rPr>
              <w:t>R</w:t>
            </w:r>
            <w:r w:rsidRPr="009A5BA5">
              <w:rPr>
                <w:rFonts w:cstheme="minorHAnsi"/>
                <w:color w:val="000000"/>
                <w:shd w:val="clear" w:color="auto" w:fill="FFFFFF"/>
              </w:rPr>
              <w:t>each for the turn signal lever</w:t>
            </w:r>
            <w:r>
              <w:rPr>
                <w:rFonts w:cstheme="minorHAnsi"/>
                <w:color w:val="000000"/>
                <w:shd w:val="clear" w:color="auto" w:fill="FFFFFF"/>
              </w:rPr>
              <w:t xml:space="preserve"> with the left controller</w:t>
            </w:r>
            <w:r w:rsidRPr="009A5BA5">
              <w:rPr>
                <w:rFonts w:cstheme="minorHAnsi"/>
                <w:color w:val="000000"/>
                <w:shd w:val="clear" w:color="auto" w:fill="FFFFFF"/>
              </w:rPr>
              <w:t xml:space="preserve">. </w:t>
            </w:r>
          </w:p>
          <w:p w14:paraId="025778B0" w14:textId="77777777" w:rsidR="005D4886" w:rsidRDefault="005D4886" w:rsidP="005D4886">
            <w:pPr>
              <w:pStyle w:val="ListParagraph"/>
              <w:numPr>
                <w:ilvl w:val="1"/>
                <w:numId w:val="48"/>
              </w:numPr>
              <w:rPr>
                <w:rFonts w:cstheme="minorHAnsi"/>
                <w:color w:val="000000"/>
                <w:shd w:val="clear" w:color="auto" w:fill="FFFFFF"/>
              </w:rPr>
            </w:pPr>
            <w:r w:rsidRPr="009A5BA5">
              <w:rPr>
                <w:rFonts w:cstheme="minorHAnsi"/>
                <w:color w:val="000000"/>
                <w:shd w:val="clear" w:color="auto" w:fill="FFFFFF"/>
              </w:rPr>
              <w:t>Pull the trigger on the controller to grab the lever</w:t>
            </w:r>
            <w:r>
              <w:rPr>
                <w:rFonts w:cstheme="minorHAnsi"/>
                <w:color w:val="000000"/>
                <w:shd w:val="clear" w:color="auto" w:fill="FFFFFF"/>
              </w:rPr>
              <w:t>.</w:t>
            </w:r>
            <w:r w:rsidRPr="009A5BA5">
              <w:rPr>
                <w:rFonts w:cstheme="minorHAnsi"/>
                <w:color w:val="000000"/>
                <w:shd w:val="clear" w:color="auto" w:fill="FFFFFF"/>
              </w:rPr>
              <w:t xml:space="preserve"> </w:t>
            </w:r>
          </w:p>
          <w:p w14:paraId="70BD9827" w14:textId="77777777" w:rsidR="005D4886" w:rsidRPr="009A5BA5" w:rsidRDefault="005D4886" w:rsidP="005D4886">
            <w:pPr>
              <w:pStyle w:val="ListParagraph"/>
              <w:numPr>
                <w:ilvl w:val="1"/>
                <w:numId w:val="48"/>
              </w:numPr>
              <w:contextualSpacing w:val="0"/>
              <w:rPr>
                <w:rFonts w:cstheme="minorHAnsi"/>
                <w:color w:val="000000"/>
                <w:shd w:val="clear" w:color="auto" w:fill="FFFFFF"/>
              </w:rPr>
            </w:pPr>
            <w:r w:rsidRPr="009A5BA5">
              <w:rPr>
                <w:rFonts w:cstheme="minorHAnsi"/>
                <w:color w:val="000000"/>
                <w:shd w:val="clear" w:color="auto" w:fill="FFFFFF"/>
              </w:rPr>
              <w:t xml:space="preserve">While holding the trigger, push the lever toward the front of the vehicle. </w:t>
            </w:r>
            <w:r>
              <w:rPr>
                <w:rFonts w:cstheme="minorHAnsi"/>
                <w:color w:val="000000"/>
                <w:shd w:val="clear" w:color="auto" w:fill="FFFFFF"/>
              </w:rPr>
              <w:t>(A</w:t>
            </w:r>
            <w:r w:rsidRPr="009A5BA5">
              <w:rPr>
                <w:rFonts w:cstheme="minorHAnsi"/>
                <w:color w:val="000000"/>
                <w:shd w:val="clear" w:color="auto" w:fill="FFFFFF"/>
              </w:rPr>
              <w:t xml:space="preserve"> man </w:t>
            </w:r>
            <w:r>
              <w:rPr>
                <w:rFonts w:cstheme="minorHAnsi"/>
                <w:color w:val="000000"/>
                <w:shd w:val="clear" w:color="auto" w:fill="FFFFFF"/>
              </w:rPr>
              <w:t xml:space="preserve">will </w:t>
            </w:r>
            <w:r w:rsidRPr="009A5BA5">
              <w:rPr>
                <w:rFonts w:cstheme="minorHAnsi"/>
                <w:color w:val="000000"/>
                <w:shd w:val="clear" w:color="auto" w:fill="FFFFFF"/>
              </w:rPr>
              <w:t>appear in front of the vehicle.</w:t>
            </w:r>
            <w:r>
              <w:rPr>
                <w:rFonts w:cstheme="minorHAnsi"/>
                <w:color w:val="000000"/>
                <w:shd w:val="clear" w:color="auto" w:fill="FFFFFF"/>
              </w:rPr>
              <w:t>)</w:t>
            </w:r>
          </w:p>
        </w:tc>
      </w:tr>
      <w:tr w:rsidR="005D4886" w:rsidRPr="00256C55" w14:paraId="484A9624" w14:textId="77777777" w:rsidTr="009973C3">
        <w:tc>
          <w:tcPr>
            <w:tcW w:w="4675" w:type="dxa"/>
          </w:tcPr>
          <w:p w14:paraId="23B32E34" w14:textId="77777777" w:rsidR="005D4886" w:rsidRPr="00256C55" w:rsidRDefault="005D4886" w:rsidP="009973C3">
            <w:pPr>
              <w:rPr>
                <w:rFonts w:cstheme="minorHAnsi"/>
                <w:color w:val="000000"/>
                <w:shd w:val="clear" w:color="auto" w:fill="FFFFFF"/>
              </w:rPr>
            </w:pPr>
            <w:r w:rsidRPr="00564C4F">
              <w:rPr>
                <w:rFonts w:cstheme="minorHAnsi"/>
                <w:color w:val="000000"/>
                <w:shd w:val="clear" w:color="auto" w:fill="FFFFFF"/>
              </w:rPr>
              <w:t xml:space="preserve">Excellent! Now, move your hand to the </w:t>
            </w:r>
            <w:r>
              <w:rPr>
                <w:rFonts w:cstheme="minorHAnsi"/>
                <w:color w:val="000000"/>
                <w:shd w:val="clear" w:color="auto" w:fill="FFFFFF"/>
              </w:rPr>
              <w:t>J</w:t>
            </w:r>
            <w:r w:rsidRPr="00564C4F">
              <w:rPr>
                <w:rFonts w:cstheme="minorHAnsi"/>
                <w:color w:val="000000"/>
                <w:shd w:val="clear" w:color="auto" w:fill="FFFFFF"/>
              </w:rPr>
              <w:t>ohnny bar on the dashboard</w:t>
            </w:r>
            <w:r>
              <w:rPr>
                <w:rFonts w:cstheme="minorHAnsi"/>
                <w:color w:val="000000"/>
                <w:shd w:val="clear" w:color="auto" w:fill="FFFFFF"/>
              </w:rPr>
              <w:t>.</w:t>
            </w:r>
            <w:r w:rsidRPr="00564C4F">
              <w:rPr>
                <w:rFonts w:cstheme="minorHAnsi"/>
                <w:color w:val="000000"/>
                <w:shd w:val="clear" w:color="auto" w:fill="FFFFFF"/>
              </w:rPr>
              <w:t xml:space="preserve"> </w:t>
            </w:r>
            <w:r>
              <w:rPr>
                <w:rFonts w:cstheme="minorHAnsi"/>
                <w:color w:val="000000"/>
                <w:shd w:val="clear" w:color="auto" w:fill="FFFFFF"/>
              </w:rPr>
              <w:t>P</w:t>
            </w:r>
            <w:r w:rsidRPr="00564C4F">
              <w:rPr>
                <w:rFonts w:cstheme="minorHAnsi"/>
                <w:color w:val="000000"/>
                <w:shd w:val="clear" w:color="auto" w:fill="FFFFFF"/>
              </w:rPr>
              <w:t>ull the trigger</w:t>
            </w:r>
            <w:r>
              <w:rPr>
                <w:rFonts w:cstheme="minorHAnsi"/>
                <w:color w:val="000000"/>
                <w:shd w:val="clear" w:color="auto" w:fill="FFFFFF"/>
              </w:rPr>
              <w:t xml:space="preserve"> on your controller to grab it</w:t>
            </w:r>
            <w:r w:rsidRPr="00564C4F">
              <w:rPr>
                <w:rFonts w:cstheme="minorHAnsi"/>
                <w:color w:val="000000"/>
                <w:shd w:val="clear" w:color="auto" w:fill="FFFFFF"/>
              </w:rPr>
              <w:t xml:space="preserve">. </w:t>
            </w:r>
            <w:r>
              <w:rPr>
                <w:rFonts w:cstheme="minorHAnsi"/>
                <w:color w:val="000000"/>
                <w:shd w:val="clear" w:color="auto" w:fill="FFFFFF"/>
              </w:rPr>
              <w:t xml:space="preserve">Then lower your hand down. </w:t>
            </w:r>
            <w:r w:rsidRPr="00564C4F">
              <w:rPr>
                <w:rFonts w:cstheme="minorHAnsi"/>
                <w:color w:val="000000"/>
                <w:shd w:val="clear" w:color="auto" w:fill="FFFFFF"/>
              </w:rPr>
              <w:t xml:space="preserve">The johnny bar will activate, and a bungee cord will automatically be attached to </w:t>
            </w:r>
            <w:r>
              <w:rPr>
                <w:rFonts w:cstheme="minorHAnsi"/>
                <w:color w:val="000000"/>
                <w:shd w:val="clear" w:color="auto" w:fill="FFFFFF"/>
              </w:rPr>
              <w:t>keep</w:t>
            </w:r>
            <w:r w:rsidRPr="00564C4F">
              <w:rPr>
                <w:rFonts w:cstheme="minorHAnsi"/>
                <w:color w:val="000000"/>
                <w:shd w:val="clear" w:color="auto" w:fill="FFFFFF"/>
              </w:rPr>
              <w:t xml:space="preserve"> </w:t>
            </w:r>
            <w:r>
              <w:rPr>
                <w:rFonts w:cstheme="minorHAnsi"/>
                <w:color w:val="000000"/>
                <w:shd w:val="clear" w:color="auto" w:fill="FFFFFF"/>
              </w:rPr>
              <w:t>the</w:t>
            </w:r>
            <w:r w:rsidRPr="00564C4F">
              <w:rPr>
                <w:rFonts w:cstheme="minorHAnsi"/>
                <w:color w:val="000000"/>
                <w:shd w:val="clear" w:color="auto" w:fill="FFFFFF"/>
              </w:rPr>
              <w:t xml:space="preserve"> bar in place.</w:t>
            </w:r>
          </w:p>
        </w:tc>
        <w:tc>
          <w:tcPr>
            <w:tcW w:w="4675" w:type="dxa"/>
          </w:tcPr>
          <w:p w14:paraId="2C0058DC" w14:textId="77777777" w:rsidR="005D4886" w:rsidRDefault="005D4886" w:rsidP="005D4886">
            <w:pPr>
              <w:pStyle w:val="ListParagraph"/>
              <w:numPr>
                <w:ilvl w:val="0"/>
                <w:numId w:val="48"/>
              </w:numPr>
              <w:rPr>
                <w:rFonts w:cstheme="minorHAnsi"/>
                <w:color w:val="000000"/>
                <w:shd w:val="clear" w:color="auto" w:fill="FFFFFF"/>
              </w:rPr>
            </w:pPr>
            <w:r>
              <w:rPr>
                <w:rFonts w:cstheme="minorHAnsi"/>
                <w:color w:val="000000"/>
                <w:shd w:val="clear" w:color="auto" w:fill="FFFFFF"/>
              </w:rPr>
              <w:t>Activate the brake lights.</w:t>
            </w:r>
          </w:p>
          <w:p w14:paraId="245DACD7" w14:textId="77777777" w:rsidR="005D4886" w:rsidRDefault="005D4886" w:rsidP="005D4886">
            <w:pPr>
              <w:pStyle w:val="ListParagraph"/>
              <w:numPr>
                <w:ilvl w:val="1"/>
                <w:numId w:val="48"/>
              </w:numPr>
              <w:rPr>
                <w:rFonts w:cstheme="minorHAnsi"/>
                <w:color w:val="000000"/>
                <w:shd w:val="clear" w:color="auto" w:fill="FFFFFF"/>
              </w:rPr>
            </w:pPr>
            <w:r>
              <w:rPr>
                <w:rFonts w:cstheme="minorHAnsi"/>
                <w:color w:val="000000"/>
                <w:shd w:val="clear" w:color="auto" w:fill="FFFFFF"/>
              </w:rPr>
              <w:t>R</w:t>
            </w:r>
            <w:r w:rsidRPr="00B251A7">
              <w:rPr>
                <w:rFonts w:cstheme="minorHAnsi"/>
                <w:color w:val="000000"/>
                <w:shd w:val="clear" w:color="auto" w:fill="FFFFFF"/>
              </w:rPr>
              <w:t xml:space="preserve">each for the </w:t>
            </w:r>
            <w:r>
              <w:rPr>
                <w:rFonts w:cstheme="minorHAnsi"/>
                <w:color w:val="000000"/>
                <w:shd w:val="clear" w:color="auto" w:fill="FFFFFF"/>
              </w:rPr>
              <w:t>Johnny bar with the right controller</w:t>
            </w:r>
            <w:r w:rsidRPr="00B251A7">
              <w:rPr>
                <w:rFonts w:cstheme="minorHAnsi"/>
                <w:color w:val="000000"/>
                <w:shd w:val="clear" w:color="auto" w:fill="FFFFFF"/>
              </w:rPr>
              <w:t xml:space="preserve">. </w:t>
            </w:r>
          </w:p>
          <w:p w14:paraId="38BC816F" w14:textId="77777777" w:rsidR="005D4886" w:rsidRDefault="005D4886" w:rsidP="005D4886">
            <w:pPr>
              <w:pStyle w:val="ListParagraph"/>
              <w:numPr>
                <w:ilvl w:val="1"/>
                <w:numId w:val="48"/>
              </w:numPr>
              <w:rPr>
                <w:rFonts w:cstheme="minorHAnsi"/>
                <w:color w:val="000000"/>
                <w:shd w:val="clear" w:color="auto" w:fill="FFFFFF"/>
              </w:rPr>
            </w:pPr>
            <w:r w:rsidRPr="00B251A7">
              <w:rPr>
                <w:rFonts w:cstheme="minorHAnsi"/>
                <w:color w:val="000000"/>
                <w:shd w:val="clear" w:color="auto" w:fill="FFFFFF"/>
              </w:rPr>
              <w:t xml:space="preserve">Pull the trigger on the controller to grab the </w:t>
            </w:r>
            <w:r>
              <w:rPr>
                <w:rFonts w:cstheme="minorHAnsi"/>
                <w:color w:val="000000"/>
                <w:shd w:val="clear" w:color="auto" w:fill="FFFFFF"/>
              </w:rPr>
              <w:t>lever</w:t>
            </w:r>
            <w:r w:rsidRPr="00B251A7">
              <w:rPr>
                <w:rFonts w:cstheme="minorHAnsi"/>
                <w:color w:val="000000"/>
                <w:shd w:val="clear" w:color="auto" w:fill="FFFFFF"/>
              </w:rPr>
              <w:t xml:space="preserve">. </w:t>
            </w:r>
          </w:p>
          <w:p w14:paraId="32BE442F" w14:textId="77777777" w:rsidR="005D4886" w:rsidRPr="00B251A7" w:rsidRDefault="005D4886" w:rsidP="005D4886">
            <w:pPr>
              <w:pStyle w:val="ListParagraph"/>
              <w:numPr>
                <w:ilvl w:val="1"/>
                <w:numId w:val="48"/>
              </w:numPr>
              <w:contextualSpacing w:val="0"/>
              <w:rPr>
                <w:rFonts w:cstheme="minorHAnsi"/>
                <w:color w:val="000000"/>
                <w:shd w:val="clear" w:color="auto" w:fill="FFFFFF"/>
              </w:rPr>
            </w:pPr>
            <w:r w:rsidRPr="00B251A7">
              <w:rPr>
                <w:rFonts w:cstheme="minorHAnsi"/>
                <w:color w:val="000000"/>
                <w:shd w:val="clear" w:color="auto" w:fill="FFFFFF"/>
              </w:rPr>
              <w:t xml:space="preserve">While holding the trigger, pull </w:t>
            </w:r>
            <w:r>
              <w:rPr>
                <w:rFonts w:cstheme="minorHAnsi"/>
                <w:color w:val="000000"/>
                <w:shd w:val="clear" w:color="auto" w:fill="FFFFFF"/>
              </w:rPr>
              <w:t xml:space="preserve">the lever </w:t>
            </w:r>
            <w:r w:rsidRPr="00B251A7">
              <w:rPr>
                <w:rFonts w:cstheme="minorHAnsi"/>
                <w:color w:val="000000"/>
                <w:shd w:val="clear" w:color="auto" w:fill="FFFFFF"/>
              </w:rPr>
              <w:t xml:space="preserve">down. </w:t>
            </w:r>
            <w:r>
              <w:rPr>
                <w:rFonts w:cstheme="minorHAnsi"/>
                <w:color w:val="000000"/>
                <w:shd w:val="clear" w:color="auto" w:fill="FFFFFF"/>
              </w:rPr>
              <w:t>(</w:t>
            </w:r>
            <w:r w:rsidRPr="00B251A7">
              <w:rPr>
                <w:rFonts w:cstheme="minorHAnsi"/>
                <w:color w:val="000000"/>
                <w:shd w:val="clear" w:color="auto" w:fill="FFFFFF"/>
              </w:rPr>
              <w:t xml:space="preserve">The learner will see that the </w:t>
            </w:r>
            <w:r>
              <w:rPr>
                <w:rFonts w:cstheme="minorHAnsi"/>
                <w:color w:val="000000"/>
                <w:shd w:val="clear" w:color="auto" w:fill="FFFFFF"/>
              </w:rPr>
              <w:t>J</w:t>
            </w:r>
            <w:r w:rsidRPr="00B251A7">
              <w:rPr>
                <w:rFonts w:cstheme="minorHAnsi"/>
                <w:color w:val="000000"/>
                <w:shd w:val="clear" w:color="auto" w:fill="FFFFFF"/>
              </w:rPr>
              <w:t>ohnny bar has been activated</w:t>
            </w:r>
            <w:r>
              <w:rPr>
                <w:rFonts w:cstheme="minorHAnsi"/>
                <w:color w:val="000000"/>
                <w:shd w:val="clear" w:color="auto" w:fill="FFFFFF"/>
              </w:rPr>
              <w:t xml:space="preserve"> when the bungee cord attaches to hold it in place</w:t>
            </w:r>
            <w:r w:rsidRPr="00B251A7">
              <w:rPr>
                <w:rFonts w:cstheme="minorHAnsi"/>
                <w:color w:val="000000"/>
                <w:shd w:val="clear" w:color="auto" w:fill="FFFFFF"/>
              </w:rPr>
              <w:t xml:space="preserve">. </w:t>
            </w:r>
            <w:r>
              <w:rPr>
                <w:rFonts w:cstheme="minorHAnsi"/>
                <w:color w:val="000000"/>
                <w:shd w:val="clear" w:color="auto" w:fill="FFFFFF"/>
              </w:rPr>
              <w:t>An</w:t>
            </w:r>
            <w:r w:rsidRPr="00B251A7">
              <w:rPr>
                <w:rFonts w:cstheme="minorHAnsi"/>
                <w:color w:val="000000"/>
                <w:shd w:val="clear" w:color="auto" w:fill="FFFFFF"/>
              </w:rPr>
              <w:t xml:space="preserve"> air hissing sound</w:t>
            </w:r>
            <w:r>
              <w:rPr>
                <w:rFonts w:cstheme="minorHAnsi"/>
                <w:color w:val="000000"/>
                <w:shd w:val="clear" w:color="auto" w:fill="FFFFFF"/>
              </w:rPr>
              <w:t xml:space="preserve"> will also play</w:t>
            </w:r>
            <w:r w:rsidRPr="00B251A7">
              <w:rPr>
                <w:rFonts w:cstheme="minorHAnsi"/>
                <w:color w:val="000000"/>
                <w:shd w:val="clear" w:color="auto" w:fill="FFFFFF"/>
              </w:rPr>
              <w:t>.</w:t>
            </w:r>
            <w:r>
              <w:rPr>
                <w:rFonts w:cstheme="minorHAnsi"/>
                <w:color w:val="000000"/>
                <w:shd w:val="clear" w:color="auto" w:fill="FFFFFF"/>
              </w:rPr>
              <w:t>)</w:t>
            </w:r>
          </w:p>
        </w:tc>
      </w:tr>
      <w:tr w:rsidR="005D4886" w:rsidRPr="00256C55" w14:paraId="76EC5161" w14:textId="77777777" w:rsidTr="009973C3">
        <w:tc>
          <w:tcPr>
            <w:tcW w:w="4675" w:type="dxa"/>
          </w:tcPr>
          <w:p w14:paraId="706EBF76" w14:textId="77777777" w:rsidR="005D4886" w:rsidRPr="00256C55" w:rsidRDefault="005D4886" w:rsidP="009973C3">
            <w:pPr>
              <w:rPr>
                <w:rFonts w:cstheme="minorHAnsi"/>
                <w:color w:val="000000"/>
                <w:shd w:val="clear" w:color="auto" w:fill="FFFFFF"/>
              </w:rPr>
            </w:pPr>
            <w:r>
              <w:br w:type="page"/>
            </w:r>
            <w:r w:rsidRPr="00564C4F">
              <w:rPr>
                <w:rFonts w:cstheme="minorHAnsi"/>
                <w:color w:val="000000"/>
                <w:shd w:val="clear" w:color="auto" w:fill="FFFFFF"/>
              </w:rPr>
              <w:t>Now, move your hand to the cab door handle</w:t>
            </w:r>
            <w:r>
              <w:rPr>
                <w:rFonts w:cstheme="minorHAnsi"/>
                <w:color w:val="000000"/>
                <w:shd w:val="clear" w:color="auto" w:fill="FFFFFF"/>
              </w:rPr>
              <w:t>. Then</w:t>
            </w:r>
            <w:r w:rsidRPr="00564C4F">
              <w:rPr>
                <w:rFonts w:cstheme="minorHAnsi"/>
                <w:color w:val="000000"/>
                <w:shd w:val="clear" w:color="auto" w:fill="FFFFFF"/>
              </w:rPr>
              <w:t xml:space="preserve"> pull the trigger on your controller to exit the cab.</w:t>
            </w:r>
          </w:p>
        </w:tc>
        <w:tc>
          <w:tcPr>
            <w:tcW w:w="4675" w:type="dxa"/>
          </w:tcPr>
          <w:p w14:paraId="63B410A5" w14:textId="77777777" w:rsidR="005D4886" w:rsidRDefault="005D4886" w:rsidP="005D4886">
            <w:pPr>
              <w:pStyle w:val="ListParagraph"/>
              <w:numPr>
                <w:ilvl w:val="0"/>
                <w:numId w:val="48"/>
              </w:numPr>
              <w:rPr>
                <w:rFonts w:cstheme="minorHAnsi"/>
                <w:color w:val="000000"/>
                <w:shd w:val="clear" w:color="auto" w:fill="FFFFFF"/>
              </w:rPr>
            </w:pPr>
            <w:r>
              <w:rPr>
                <w:rFonts w:cstheme="minorHAnsi"/>
                <w:color w:val="000000"/>
                <w:shd w:val="clear" w:color="auto" w:fill="FFFFFF"/>
              </w:rPr>
              <w:t>Get out of the cab.</w:t>
            </w:r>
          </w:p>
          <w:p w14:paraId="0DEF70AC" w14:textId="77777777" w:rsidR="005D4886" w:rsidRDefault="005D4886" w:rsidP="005D4886">
            <w:pPr>
              <w:pStyle w:val="ListParagraph"/>
              <w:numPr>
                <w:ilvl w:val="1"/>
                <w:numId w:val="48"/>
              </w:numPr>
              <w:rPr>
                <w:rFonts w:cstheme="minorHAnsi"/>
                <w:color w:val="000000"/>
                <w:shd w:val="clear" w:color="auto" w:fill="FFFFFF"/>
              </w:rPr>
            </w:pPr>
            <w:r>
              <w:rPr>
                <w:rFonts w:cstheme="minorHAnsi"/>
                <w:color w:val="000000"/>
                <w:shd w:val="clear" w:color="auto" w:fill="FFFFFF"/>
              </w:rPr>
              <w:t>R</w:t>
            </w:r>
            <w:r w:rsidRPr="003761AB">
              <w:rPr>
                <w:rFonts w:cstheme="minorHAnsi"/>
                <w:color w:val="000000"/>
                <w:shd w:val="clear" w:color="auto" w:fill="FFFFFF"/>
              </w:rPr>
              <w:t>each for the cab door handle</w:t>
            </w:r>
            <w:r>
              <w:rPr>
                <w:rFonts w:cstheme="minorHAnsi"/>
                <w:color w:val="000000"/>
                <w:shd w:val="clear" w:color="auto" w:fill="FFFFFF"/>
              </w:rPr>
              <w:t xml:space="preserve"> </w:t>
            </w:r>
            <w:r w:rsidRPr="003761AB">
              <w:rPr>
                <w:rFonts w:cstheme="minorHAnsi"/>
                <w:color w:val="000000"/>
                <w:shd w:val="clear" w:color="auto" w:fill="FFFFFF"/>
              </w:rPr>
              <w:t xml:space="preserve">with the </w:t>
            </w:r>
            <w:r>
              <w:rPr>
                <w:rFonts w:cstheme="minorHAnsi"/>
                <w:color w:val="000000"/>
                <w:shd w:val="clear" w:color="auto" w:fill="FFFFFF"/>
              </w:rPr>
              <w:t xml:space="preserve">left </w:t>
            </w:r>
            <w:r w:rsidRPr="003761AB">
              <w:rPr>
                <w:rFonts w:cstheme="minorHAnsi"/>
                <w:color w:val="000000"/>
                <w:shd w:val="clear" w:color="auto" w:fill="FFFFFF"/>
              </w:rPr>
              <w:t xml:space="preserve">controller. </w:t>
            </w:r>
          </w:p>
          <w:p w14:paraId="35C22B16" w14:textId="77777777" w:rsidR="005D4886" w:rsidRDefault="005D4886" w:rsidP="005D4886">
            <w:pPr>
              <w:pStyle w:val="ListParagraph"/>
              <w:numPr>
                <w:ilvl w:val="1"/>
                <w:numId w:val="48"/>
              </w:numPr>
              <w:rPr>
                <w:rFonts w:cstheme="minorHAnsi"/>
                <w:color w:val="000000"/>
                <w:shd w:val="clear" w:color="auto" w:fill="FFFFFF"/>
              </w:rPr>
            </w:pPr>
            <w:r w:rsidRPr="003761AB">
              <w:rPr>
                <w:rFonts w:cstheme="minorHAnsi"/>
                <w:color w:val="000000"/>
                <w:shd w:val="clear" w:color="auto" w:fill="FFFFFF"/>
              </w:rPr>
              <w:t xml:space="preserve">Pull the trigger on the controller to grab the </w:t>
            </w:r>
            <w:r>
              <w:rPr>
                <w:rFonts w:cstheme="minorHAnsi"/>
                <w:color w:val="000000"/>
                <w:shd w:val="clear" w:color="auto" w:fill="FFFFFF"/>
              </w:rPr>
              <w:t>handle</w:t>
            </w:r>
            <w:r w:rsidRPr="003761AB">
              <w:rPr>
                <w:rFonts w:cstheme="minorHAnsi"/>
                <w:color w:val="000000"/>
                <w:shd w:val="clear" w:color="auto" w:fill="FFFFFF"/>
              </w:rPr>
              <w:t xml:space="preserve">. </w:t>
            </w:r>
          </w:p>
          <w:p w14:paraId="74FBB219" w14:textId="77777777" w:rsidR="005D4886" w:rsidRPr="003761AB" w:rsidRDefault="005D4886" w:rsidP="005D4886">
            <w:pPr>
              <w:pStyle w:val="ListParagraph"/>
              <w:numPr>
                <w:ilvl w:val="1"/>
                <w:numId w:val="48"/>
              </w:numPr>
              <w:contextualSpacing w:val="0"/>
              <w:rPr>
                <w:rFonts w:cstheme="minorHAnsi"/>
                <w:color w:val="000000"/>
                <w:shd w:val="clear" w:color="auto" w:fill="FFFFFF"/>
              </w:rPr>
            </w:pPr>
            <w:r w:rsidRPr="003761AB">
              <w:rPr>
                <w:rFonts w:cstheme="minorHAnsi"/>
                <w:color w:val="000000"/>
                <w:shd w:val="clear" w:color="auto" w:fill="FFFFFF"/>
              </w:rPr>
              <w:t>While holding the trigger, pull the handle</w:t>
            </w:r>
            <w:r>
              <w:rPr>
                <w:rFonts w:cstheme="minorHAnsi"/>
                <w:color w:val="000000"/>
                <w:shd w:val="clear" w:color="auto" w:fill="FFFFFF"/>
              </w:rPr>
              <w:t xml:space="preserve">. (The door will </w:t>
            </w:r>
            <w:r w:rsidRPr="003761AB">
              <w:rPr>
                <w:rFonts w:cstheme="minorHAnsi"/>
                <w:color w:val="000000"/>
                <w:shd w:val="clear" w:color="auto" w:fill="FFFFFF"/>
              </w:rPr>
              <w:t>open.</w:t>
            </w:r>
            <w:r>
              <w:rPr>
                <w:rFonts w:cstheme="minorHAnsi"/>
                <w:color w:val="000000"/>
                <w:shd w:val="clear" w:color="auto" w:fill="FFFFFF"/>
              </w:rPr>
              <w:t>)</w:t>
            </w:r>
          </w:p>
        </w:tc>
      </w:tr>
    </w:tbl>
    <w:p w14:paraId="2B442453" w14:textId="77777777" w:rsidR="005D4886" w:rsidRDefault="005D4886">
      <w:r>
        <w:br w:type="page"/>
      </w:r>
    </w:p>
    <w:tbl>
      <w:tblPr>
        <w:tblStyle w:val="TableGrid"/>
        <w:tblW w:w="0" w:type="auto"/>
        <w:tblLook w:val="04A0" w:firstRow="1" w:lastRow="0" w:firstColumn="1" w:lastColumn="0" w:noHBand="0" w:noVBand="1"/>
      </w:tblPr>
      <w:tblGrid>
        <w:gridCol w:w="4675"/>
        <w:gridCol w:w="4675"/>
      </w:tblGrid>
      <w:tr w:rsidR="005D4886" w:rsidRPr="00256C55" w14:paraId="6529E657" w14:textId="77777777" w:rsidTr="009973C3">
        <w:tc>
          <w:tcPr>
            <w:tcW w:w="4675" w:type="dxa"/>
          </w:tcPr>
          <w:p w14:paraId="62FAF072" w14:textId="49931973" w:rsidR="005D4886" w:rsidRPr="00256C55" w:rsidRDefault="005D4886" w:rsidP="009973C3">
            <w:pPr>
              <w:rPr>
                <w:rFonts w:cstheme="minorHAnsi"/>
                <w:color w:val="000000"/>
                <w:shd w:val="clear" w:color="auto" w:fill="FFFFFF"/>
              </w:rPr>
            </w:pPr>
            <w:r>
              <w:rPr>
                <w:rFonts w:cstheme="minorHAnsi"/>
                <w:color w:val="000000"/>
                <w:shd w:val="clear" w:color="auto" w:fill="FFFFFF"/>
              </w:rPr>
              <w:t>Teleport</w:t>
            </w:r>
            <w:r w:rsidRPr="00564C4F">
              <w:rPr>
                <w:rFonts w:cstheme="minorHAnsi"/>
                <w:color w:val="000000"/>
                <w:shd w:val="clear" w:color="auto" w:fill="FFFFFF"/>
              </w:rPr>
              <w:t xml:space="preserve"> to the back left of the trailer. </w:t>
            </w:r>
            <w:r>
              <w:rPr>
                <w:rFonts w:cstheme="minorHAnsi"/>
                <w:color w:val="000000"/>
                <w:shd w:val="clear" w:color="auto" w:fill="FFFFFF"/>
              </w:rPr>
              <w:t>Press and hold the joystick in like a button. Aim your teleport controls at the target on the ground that shows you where you should stand. Then release the joystick.</w:t>
            </w:r>
          </w:p>
        </w:tc>
        <w:tc>
          <w:tcPr>
            <w:tcW w:w="4675" w:type="dxa"/>
          </w:tcPr>
          <w:p w14:paraId="4FE72925" w14:textId="77777777" w:rsidR="005D4886" w:rsidRPr="006B757E" w:rsidRDefault="005D4886" w:rsidP="005D4886">
            <w:pPr>
              <w:pStyle w:val="ListParagraph"/>
              <w:numPr>
                <w:ilvl w:val="0"/>
                <w:numId w:val="48"/>
              </w:numPr>
              <w:rPr>
                <w:rFonts w:cstheme="minorHAnsi"/>
                <w:color w:val="000000"/>
                <w:shd w:val="clear" w:color="auto" w:fill="FFFFFF"/>
              </w:rPr>
            </w:pPr>
            <w:r>
              <w:rPr>
                <w:rFonts w:cstheme="minorHAnsi"/>
              </w:rPr>
              <w:t>Teleport to the back left of the trailer.</w:t>
            </w:r>
          </w:p>
          <w:p w14:paraId="72224136" w14:textId="77777777" w:rsidR="005D4886" w:rsidRPr="00AA6FC8" w:rsidRDefault="005D4886" w:rsidP="005D4886">
            <w:pPr>
              <w:pStyle w:val="ListParagraph"/>
              <w:numPr>
                <w:ilvl w:val="1"/>
                <w:numId w:val="48"/>
              </w:numPr>
              <w:rPr>
                <w:rFonts w:cstheme="minorHAnsi"/>
                <w:color w:val="000000"/>
                <w:shd w:val="clear" w:color="auto" w:fill="FFFFFF"/>
              </w:rPr>
            </w:pPr>
            <w:r>
              <w:rPr>
                <w:rFonts w:cstheme="minorHAnsi"/>
              </w:rPr>
              <w:t>Press</w:t>
            </w:r>
            <w:r w:rsidRPr="00D86DE8">
              <w:rPr>
                <w:rFonts w:cstheme="minorHAnsi"/>
              </w:rPr>
              <w:t xml:space="preserve"> the </w:t>
            </w:r>
            <w:proofErr w:type="spellStart"/>
            <w:r w:rsidRPr="00D86DE8">
              <w:rPr>
                <w:rFonts w:cstheme="minorHAnsi"/>
              </w:rPr>
              <w:t>thumbstick</w:t>
            </w:r>
            <w:proofErr w:type="spellEnd"/>
            <w:r>
              <w:rPr>
                <w:rFonts w:cstheme="minorHAnsi"/>
              </w:rPr>
              <w:t xml:space="preserve"> (joystick</w:t>
            </w:r>
            <w:r w:rsidRPr="00D86DE8">
              <w:rPr>
                <w:rFonts w:cstheme="minorHAnsi"/>
              </w:rPr>
              <w:t xml:space="preserve">) down like a button. </w:t>
            </w:r>
          </w:p>
          <w:p w14:paraId="272CAD7A" w14:textId="77777777" w:rsidR="005D4886" w:rsidRDefault="005D4886" w:rsidP="005D4886">
            <w:pPr>
              <w:pStyle w:val="ListParagraph"/>
              <w:numPr>
                <w:ilvl w:val="1"/>
                <w:numId w:val="48"/>
              </w:numPr>
              <w:rPr>
                <w:rFonts w:cstheme="minorHAnsi"/>
              </w:rPr>
            </w:pPr>
            <w:r>
              <w:rPr>
                <w:rFonts w:cstheme="minorHAnsi"/>
              </w:rPr>
              <w:t>Aim the teleport target toward the marked spot on the ground near the back left of the trailer.</w:t>
            </w:r>
          </w:p>
          <w:p w14:paraId="7807FAB5" w14:textId="77777777" w:rsidR="005D4886" w:rsidRPr="002D3963" w:rsidRDefault="005D4886" w:rsidP="005D4886">
            <w:pPr>
              <w:pStyle w:val="ListParagraph"/>
              <w:numPr>
                <w:ilvl w:val="1"/>
                <w:numId w:val="48"/>
              </w:numPr>
              <w:contextualSpacing w:val="0"/>
              <w:rPr>
                <w:rFonts w:cstheme="minorHAnsi"/>
              </w:rPr>
            </w:pPr>
            <w:r>
              <w:rPr>
                <w:rFonts w:cstheme="minorHAnsi"/>
              </w:rPr>
              <w:t xml:space="preserve">Release the </w:t>
            </w:r>
            <w:proofErr w:type="spellStart"/>
            <w:r>
              <w:rPr>
                <w:rFonts w:cstheme="minorHAnsi"/>
              </w:rPr>
              <w:t>thumbstick</w:t>
            </w:r>
            <w:proofErr w:type="spellEnd"/>
            <w:r>
              <w:rPr>
                <w:rFonts w:cstheme="minorHAnsi"/>
              </w:rPr>
              <w:t xml:space="preserve"> button. (</w:t>
            </w:r>
            <w:r w:rsidRPr="006104AB">
              <w:rPr>
                <w:rFonts w:cstheme="minorHAnsi"/>
              </w:rPr>
              <w:t>When the</w:t>
            </w:r>
            <w:r>
              <w:rPr>
                <w:rFonts w:cstheme="minorHAnsi"/>
              </w:rPr>
              <w:t xml:space="preserve"> </w:t>
            </w:r>
            <w:r w:rsidRPr="006104AB">
              <w:rPr>
                <w:rFonts w:cstheme="minorHAnsi"/>
              </w:rPr>
              <w:t>button is released, the</w:t>
            </w:r>
            <w:r>
              <w:rPr>
                <w:rFonts w:cstheme="minorHAnsi"/>
              </w:rPr>
              <w:t xml:space="preserve"> learner</w:t>
            </w:r>
            <w:r w:rsidRPr="006104AB">
              <w:rPr>
                <w:rFonts w:cstheme="minorHAnsi"/>
              </w:rPr>
              <w:t xml:space="preserve"> will be teleported.</w:t>
            </w:r>
            <w:r>
              <w:rPr>
                <w:rFonts w:cstheme="minorHAnsi"/>
              </w:rPr>
              <w:t xml:space="preserve"> </w:t>
            </w:r>
            <w:r w:rsidRPr="002D3963">
              <w:rPr>
                <w:rFonts w:cstheme="minorHAnsi"/>
              </w:rPr>
              <w:t xml:space="preserve">This will </w:t>
            </w:r>
            <w:r>
              <w:rPr>
                <w:rFonts w:cstheme="minorHAnsi"/>
              </w:rPr>
              <w:t>need</w:t>
            </w:r>
            <w:r w:rsidRPr="002D3963">
              <w:rPr>
                <w:rFonts w:cstheme="minorHAnsi"/>
              </w:rPr>
              <w:t xml:space="preserve"> to be done a couple times to get to the </w:t>
            </w:r>
            <w:r>
              <w:rPr>
                <w:rFonts w:cstheme="minorHAnsi"/>
              </w:rPr>
              <w:t>marked spot</w:t>
            </w:r>
            <w:r w:rsidRPr="002D3963">
              <w:rPr>
                <w:rFonts w:cstheme="minorHAnsi"/>
              </w:rPr>
              <w:t xml:space="preserve"> on the ground.</w:t>
            </w:r>
            <w:r>
              <w:rPr>
                <w:rFonts w:cstheme="minorHAnsi"/>
              </w:rPr>
              <w:t>)</w:t>
            </w:r>
          </w:p>
        </w:tc>
      </w:tr>
      <w:tr w:rsidR="005D4886" w:rsidRPr="00256C55" w14:paraId="5D0DEE6C" w14:textId="77777777" w:rsidTr="009973C3">
        <w:tc>
          <w:tcPr>
            <w:tcW w:w="4675" w:type="dxa"/>
          </w:tcPr>
          <w:p w14:paraId="458E4A2F" w14:textId="70324BEE" w:rsidR="005D4886" w:rsidRPr="00256C55" w:rsidRDefault="005D4886" w:rsidP="009973C3">
            <w:pPr>
              <w:rPr>
                <w:rFonts w:cstheme="minorHAnsi"/>
                <w:color w:val="000000"/>
                <w:shd w:val="clear" w:color="auto" w:fill="FFFFFF"/>
              </w:rPr>
            </w:pPr>
            <w:r>
              <w:br w:type="page"/>
            </w:r>
            <w:r>
              <w:rPr>
                <w:rFonts w:cstheme="minorHAnsi"/>
                <w:color w:val="000000"/>
                <w:shd w:val="clear" w:color="auto" w:fill="FFFFFF"/>
              </w:rPr>
              <w:t xml:space="preserve">Activate your laser pointer. Point it at the </w:t>
            </w:r>
            <w:r w:rsidRPr="00670297">
              <w:rPr>
                <w:rFonts w:cstheme="minorHAnsi"/>
                <w:color w:val="000000"/>
                <w:shd w:val="clear" w:color="auto" w:fill="FFFFFF"/>
              </w:rPr>
              <w:t>trailer's</w:t>
            </w:r>
            <w:r>
              <w:rPr>
                <w:rFonts w:cstheme="minorHAnsi"/>
                <w:color w:val="000000"/>
                <w:shd w:val="clear" w:color="auto" w:fill="FFFFFF"/>
              </w:rPr>
              <w:t xml:space="preserve"> left brake light. Then pull the trigger on your controller to select it.</w:t>
            </w:r>
          </w:p>
        </w:tc>
        <w:tc>
          <w:tcPr>
            <w:tcW w:w="4675" w:type="dxa"/>
          </w:tcPr>
          <w:p w14:paraId="7EC0CDF4" w14:textId="77777777" w:rsidR="005D4886" w:rsidRDefault="005D4886" w:rsidP="005D4886">
            <w:pPr>
              <w:pStyle w:val="ListParagraph"/>
              <w:numPr>
                <w:ilvl w:val="0"/>
                <w:numId w:val="48"/>
              </w:numPr>
              <w:rPr>
                <w:rFonts w:cstheme="minorHAnsi"/>
                <w:color w:val="000000"/>
                <w:shd w:val="clear" w:color="auto" w:fill="FFFFFF"/>
              </w:rPr>
            </w:pPr>
            <w:r>
              <w:rPr>
                <w:rFonts w:cstheme="minorHAnsi"/>
                <w:color w:val="000000"/>
                <w:shd w:val="clear" w:color="auto" w:fill="FFFFFF"/>
              </w:rPr>
              <w:t>Select the trailer’s left brake light.</w:t>
            </w:r>
          </w:p>
          <w:p w14:paraId="45AA0486" w14:textId="77777777" w:rsidR="005D4886" w:rsidRDefault="005D4886" w:rsidP="005D4886">
            <w:pPr>
              <w:pStyle w:val="ListParagraph"/>
              <w:numPr>
                <w:ilvl w:val="1"/>
                <w:numId w:val="48"/>
              </w:numPr>
              <w:rPr>
                <w:rFonts w:cstheme="minorHAnsi"/>
                <w:color w:val="000000"/>
                <w:shd w:val="clear" w:color="auto" w:fill="FFFFFF"/>
              </w:rPr>
            </w:pPr>
            <w:r>
              <w:rPr>
                <w:rFonts w:cstheme="minorHAnsi"/>
                <w:color w:val="000000"/>
                <w:shd w:val="clear" w:color="auto" w:fill="FFFFFF"/>
              </w:rPr>
              <w:t>A</w:t>
            </w:r>
            <w:r w:rsidRPr="003335BF">
              <w:rPr>
                <w:rFonts w:cstheme="minorHAnsi"/>
                <w:color w:val="000000"/>
                <w:shd w:val="clear" w:color="auto" w:fill="FFFFFF"/>
              </w:rPr>
              <w:t xml:space="preserve">ctivate the laser by pressing </w:t>
            </w:r>
            <w:r>
              <w:rPr>
                <w:rFonts w:cstheme="minorHAnsi"/>
                <w:color w:val="000000"/>
                <w:shd w:val="clear" w:color="auto" w:fill="FFFFFF"/>
              </w:rPr>
              <w:t>a face button (A, B, X, or Y)</w:t>
            </w:r>
            <w:r w:rsidRPr="003335BF">
              <w:rPr>
                <w:rFonts w:cstheme="minorHAnsi"/>
                <w:color w:val="000000"/>
                <w:shd w:val="clear" w:color="auto" w:fill="FFFFFF"/>
              </w:rPr>
              <w:t xml:space="preserve"> on the controller. </w:t>
            </w:r>
          </w:p>
          <w:p w14:paraId="267C5E53" w14:textId="77777777" w:rsidR="005D4886" w:rsidRDefault="005D4886" w:rsidP="005D4886">
            <w:pPr>
              <w:pStyle w:val="ListParagraph"/>
              <w:numPr>
                <w:ilvl w:val="1"/>
                <w:numId w:val="48"/>
              </w:numPr>
              <w:rPr>
                <w:rFonts w:cstheme="minorHAnsi"/>
                <w:color w:val="000000"/>
                <w:shd w:val="clear" w:color="auto" w:fill="FFFFFF"/>
              </w:rPr>
            </w:pPr>
            <w:r w:rsidRPr="003335BF">
              <w:rPr>
                <w:rFonts w:cstheme="minorHAnsi"/>
                <w:color w:val="000000"/>
                <w:shd w:val="clear" w:color="auto" w:fill="FFFFFF"/>
              </w:rPr>
              <w:t xml:space="preserve">Once activated, point the laser at the brake light. </w:t>
            </w:r>
          </w:p>
          <w:p w14:paraId="0C3B613C" w14:textId="77777777" w:rsidR="005D4886" w:rsidRPr="003335BF" w:rsidRDefault="005D4886" w:rsidP="005D4886">
            <w:pPr>
              <w:pStyle w:val="ListParagraph"/>
              <w:numPr>
                <w:ilvl w:val="1"/>
                <w:numId w:val="48"/>
              </w:numPr>
              <w:contextualSpacing w:val="0"/>
              <w:rPr>
                <w:rFonts w:cstheme="minorHAnsi"/>
                <w:color w:val="000000"/>
                <w:shd w:val="clear" w:color="auto" w:fill="FFFFFF"/>
              </w:rPr>
            </w:pPr>
            <w:r w:rsidRPr="003335BF">
              <w:rPr>
                <w:rFonts w:cstheme="minorHAnsi"/>
                <w:color w:val="000000"/>
                <w:shd w:val="clear" w:color="auto" w:fill="FFFFFF"/>
              </w:rPr>
              <w:t>Pull the trigger</w:t>
            </w:r>
            <w:r>
              <w:rPr>
                <w:rFonts w:cstheme="minorHAnsi"/>
                <w:color w:val="000000"/>
                <w:shd w:val="clear" w:color="auto" w:fill="FFFFFF"/>
              </w:rPr>
              <w:t xml:space="preserve"> on the controller</w:t>
            </w:r>
            <w:r w:rsidRPr="003335BF">
              <w:rPr>
                <w:rFonts w:cstheme="minorHAnsi"/>
                <w:color w:val="000000"/>
                <w:shd w:val="clear" w:color="auto" w:fill="FFFFFF"/>
              </w:rPr>
              <w:t xml:space="preserve"> to select </w:t>
            </w:r>
            <w:r>
              <w:rPr>
                <w:rFonts w:cstheme="minorHAnsi"/>
                <w:color w:val="000000"/>
                <w:shd w:val="clear" w:color="auto" w:fill="FFFFFF"/>
              </w:rPr>
              <w:t>the light</w:t>
            </w:r>
            <w:r w:rsidRPr="003335BF">
              <w:rPr>
                <w:rFonts w:cstheme="minorHAnsi"/>
                <w:color w:val="000000"/>
                <w:shd w:val="clear" w:color="auto" w:fill="FFFFFF"/>
              </w:rPr>
              <w:t xml:space="preserve">. </w:t>
            </w:r>
          </w:p>
        </w:tc>
      </w:tr>
      <w:tr w:rsidR="005D4886" w:rsidRPr="00256C55" w14:paraId="3BE43373" w14:textId="77777777" w:rsidTr="009973C3">
        <w:tc>
          <w:tcPr>
            <w:tcW w:w="4675" w:type="dxa"/>
          </w:tcPr>
          <w:p w14:paraId="7A8084D7" w14:textId="77777777" w:rsidR="005D4886" w:rsidRDefault="005D4886" w:rsidP="009973C3">
            <w:pPr>
              <w:rPr>
                <w:rFonts w:cstheme="minorHAnsi"/>
                <w:color w:val="000000"/>
                <w:shd w:val="clear" w:color="auto" w:fill="FFFFFF"/>
              </w:rPr>
            </w:pPr>
            <w:r w:rsidRPr="00A37FEA">
              <w:rPr>
                <w:rFonts w:cstheme="minorHAnsi"/>
                <w:color w:val="000000"/>
                <w:shd w:val="clear" w:color="auto" w:fill="FFFFFF"/>
              </w:rPr>
              <w:t>Nice work! In a full inspection, you'll need to answer a series of questions to inspect the light.</w:t>
            </w:r>
          </w:p>
        </w:tc>
        <w:tc>
          <w:tcPr>
            <w:tcW w:w="4675" w:type="dxa"/>
          </w:tcPr>
          <w:p w14:paraId="2F75239E" w14:textId="77777777" w:rsidR="005D4886" w:rsidRPr="00EB7D5D" w:rsidRDefault="005D4886" w:rsidP="009973C3">
            <w:pPr>
              <w:rPr>
                <w:rFonts w:cstheme="minorHAnsi"/>
                <w:color w:val="000000"/>
                <w:shd w:val="clear" w:color="auto" w:fill="FFFFFF"/>
              </w:rPr>
            </w:pPr>
            <w:r>
              <w:rPr>
                <w:rFonts w:cstheme="minorHAnsi"/>
                <w:color w:val="000000"/>
                <w:shd w:val="clear" w:color="auto" w:fill="FFFFFF"/>
              </w:rPr>
              <w:t>(</w:t>
            </w:r>
            <w:r w:rsidRPr="00EB7D5D">
              <w:rPr>
                <w:rFonts w:cstheme="minorHAnsi"/>
                <w:color w:val="000000"/>
                <w:shd w:val="clear" w:color="auto" w:fill="FFFFFF"/>
              </w:rPr>
              <w:t>An inspection report will appear next to the vehicle.</w:t>
            </w:r>
            <w:r>
              <w:rPr>
                <w:rFonts w:cstheme="minorHAnsi"/>
                <w:color w:val="000000"/>
                <w:shd w:val="clear" w:color="auto" w:fill="FFFFFF"/>
              </w:rPr>
              <w:t>)</w:t>
            </w:r>
          </w:p>
        </w:tc>
      </w:tr>
      <w:tr w:rsidR="005D4886" w:rsidRPr="00256C55" w14:paraId="7E4EBCF2" w14:textId="77777777" w:rsidTr="009973C3">
        <w:tc>
          <w:tcPr>
            <w:tcW w:w="4675" w:type="dxa"/>
          </w:tcPr>
          <w:p w14:paraId="3C968E75" w14:textId="77777777" w:rsidR="005D4886" w:rsidRPr="00256C55" w:rsidRDefault="005D4886" w:rsidP="009973C3">
            <w:pPr>
              <w:rPr>
                <w:rFonts w:cstheme="minorHAnsi"/>
                <w:color w:val="000000"/>
                <w:shd w:val="clear" w:color="auto" w:fill="FFFFFF"/>
              </w:rPr>
            </w:pPr>
            <w:r w:rsidRPr="008E0681">
              <w:rPr>
                <w:rFonts w:cstheme="minorHAnsi"/>
                <w:color w:val="000000"/>
                <w:shd w:val="clear" w:color="auto" w:fill="FFFFFF"/>
              </w:rPr>
              <w:t>You'll see an inspection report each time you finish inspecting all the lights of a certain type. It'll show you the lights you identified were defective. Select the Continue button on the report when you're done reviewing it.</w:t>
            </w:r>
          </w:p>
        </w:tc>
        <w:tc>
          <w:tcPr>
            <w:tcW w:w="4675" w:type="dxa"/>
          </w:tcPr>
          <w:p w14:paraId="76E3E383" w14:textId="77777777" w:rsidR="005D4886" w:rsidRDefault="005D4886" w:rsidP="005D4886">
            <w:pPr>
              <w:pStyle w:val="ListParagraph"/>
              <w:numPr>
                <w:ilvl w:val="0"/>
                <w:numId w:val="48"/>
              </w:numPr>
              <w:rPr>
                <w:rFonts w:cstheme="minorHAnsi"/>
                <w:color w:val="000000"/>
                <w:shd w:val="clear" w:color="auto" w:fill="FFFFFF"/>
              </w:rPr>
            </w:pPr>
            <w:r>
              <w:rPr>
                <w:rFonts w:cstheme="minorHAnsi"/>
                <w:color w:val="000000"/>
                <w:shd w:val="clear" w:color="auto" w:fill="FFFFFF"/>
              </w:rPr>
              <w:t>Select the Continue button on the Inspection Report.</w:t>
            </w:r>
          </w:p>
          <w:p w14:paraId="1F9BFD98" w14:textId="77777777" w:rsidR="005D4886" w:rsidRDefault="005D4886" w:rsidP="005D4886">
            <w:pPr>
              <w:pStyle w:val="ListParagraph"/>
              <w:numPr>
                <w:ilvl w:val="1"/>
                <w:numId w:val="48"/>
              </w:numPr>
              <w:rPr>
                <w:rFonts w:cstheme="minorHAnsi"/>
                <w:color w:val="000000"/>
                <w:shd w:val="clear" w:color="auto" w:fill="FFFFFF"/>
              </w:rPr>
            </w:pPr>
            <w:r>
              <w:rPr>
                <w:rFonts w:cstheme="minorHAnsi"/>
                <w:color w:val="000000"/>
                <w:shd w:val="clear" w:color="auto" w:fill="FFFFFF"/>
              </w:rPr>
              <w:t>P</w:t>
            </w:r>
            <w:r w:rsidRPr="004E0EE6">
              <w:rPr>
                <w:rFonts w:cstheme="minorHAnsi"/>
                <w:color w:val="000000"/>
                <w:shd w:val="clear" w:color="auto" w:fill="FFFFFF"/>
              </w:rPr>
              <w:t>oint</w:t>
            </w:r>
            <w:r>
              <w:rPr>
                <w:rFonts w:cstheme="minorHAnsi"/>
                <w:color w:val="000000"/>
                <w:shd w:val="clear" w:color="auto" w:fill="FFFFFF"/>
              </w:rPr>
              <w:t xml:space="preserve"> the activated laser</w:t>
            </w:r>
            <w:r w:rsidRPr="004E0EE6">
              <w:rPr>
                <w:rFonts w:cstheme="minorHAnsi"/>
                <w:color w:val="000000"/>
                <w:shd w:val="clear" w:color="auto" w:fill="FFFFFF"/>
              </w:rPr>
              <w:t xml:space="preserve"> at the “Continue” button</w:t>
            </w:r>
            <w:r>
              <w:rPr>
                <w:rFonts w:cstheme="minorHAnsi"/>
                <w:color w:val="000000"/>
                <w:shd w:val="clear" w:color="auto" w:fill="FFFFFF"/>
              </w:rPr>
              <w:t>.</w:t>
            </w:r>
            <w:r w:rsidRPr="004E0EE6">
              <w:rPr>
                <w:rFonts w:cstheme="minorHAnsi"/>
                <w:color w:val="000000"/>
                <w:shd w:val="clear" w:color="auto" w:fill="FFFFFF"/>
              </w:rPr>
              <w:t xml:space="preserve"> </w:t>
            </w:r>
            <w:r>
              <w:rPr>
                <w:rFonts w:cstheme="minorHAnsi"/>
                <w:color w:val="000000"/>
                <w:shd w:val="clear" w:color="auto" w:fill="FFFFFF"/>
              </w:rPr>
              <w:t>(T</w:t>
            </w:r>
            <w:r w:rsidRPr="004E0EE6">
              <w:rPr>
                <w:rFonts w:cstheme="minorHAnsi"/>
                <w:color w:val="000000"/>
                <w:shd w:val="clear" w:color="auto" w:fill="FFFFFF"/>
              </w:rPr>
              <w:t>he orange button will turn blue when hovered.</w:t>
            </w:r>
            <w:r>
              <w:rPr>
                <w:rFonts w:cstheme="minorHAnsi"/>
                <w:color w:val="000000"/>
                <w:shd w:val="clear" w:color="auto" w:fill="FFFFFF"/>
              </w:rPr>
              <w:t>)</w:t>
            </w:r>
          </w:p>
          <w:p w14:paraId="3E5C845D" w14:textId="77777777" w:rsidR="005D4886" w:rsidRPr="004E0EE6" w:rsidRDefault="005D4886" w:rsidP="005D4886">
            <w:pPr>
              <w:pStyle w:val="ListParagraph"/>
              <w:numPr>
                <w:ilvl w:val="1"/>
                <w:numId w:val="48"/>
              </w:numPr>
              <w:contextualSpacing w:val="0"/>
              <w:rPr>
                <w:rFonts w:cstheme="minorHAnsi"/>
                <w:color w:val="000000"/>
                <w:shd w:val="clear" w:color="auto" w:fill="FFFFFF"/>
              </w:rPr>
            </w:pPr>
            <w:r w:rsidRPr="004E0EE6">
              <w:rPr>
                <w:rFonts w:cstheme="minorHAnsi"/>
                <w:color w:val="000000"/>
                <w:shd w:val="clear" w:color="auto" w:fill="FFFFFF"/>
              </w:rPr>
              <w:t>Pull the trigger</w:t>
            </w:r>
            <w:r>
              <w:rPr>
                <w:rFonts w:cstheme="minorHAnsi"/>
                <w:color w:val="000000"/>
                <w:shd w:val="clear" w:color="auto" w:fill="FFFFFF"/>
              </w:rPr>
              <w:t xml:space="preserve"> on the controller</w:t>
            </w:r>
            <w:r w:rsidRPr="004E0EE6">
              <w:rPr>
                <w:rFonts w:cstheme="minorHAnsi"/>
                <w:color w:val="000000"/>
                <w:shd w:val="clear" w:color="auto" w:fill="FFFFFF"/>
              </w:rPr>
              <w:t xml:space="preserve"> to select </w:t>
            </w:r>
            <w:r>
              <w:rPr>
                <w:rFonts w:cstheme="minorHAnsi"/>
                <w:color w:val="000000"/>
                <w:shd w:val="clear" w:color="auto" w:fill="FFFFFF"/>
              </w:rPr>
              <w:t>the button</w:t>
            </w:r>
            <w:r w:rsidRPr="004E0EE6">
              <w:rPr>
                <w:rFonts w:cstheme="minorHAnsi"/>
                <w:color w:val="000000"/>
                <w:shd w:val="clear" w:color="auto" w:fill="FFFFFF"/>
              </w:rPr>
              <w:t>.</w:t>
            </w:r>
          </w:p>
        </w:tc>
      </w:tr>
    </w:tbl>
    <w:p w14:paraId="62FD2FBA" w14:textId="77777777" w:rsidR="005D4886" w:rsidRDefault="005D4886">
      <w:r>
        <w:br w:type="page"/>
      </w:r>
    </w:p>
    <w:tbl>
      <w:tblPr>
        <w:tblStyle w:val="TableGrid"/>
        <w:tblW w:w="0" w:type="auto"/>
        <w:tblLook w:val="04A0" w:firstRow="1" w:lastRow="0" w:firstColumn="1" w:lastColumn="0" w:noHBand="0" w:noVBand="1"/>
      </w:tblPr>
      <w:tblGrid>
        <w:gridCol w:w="4675"/>
        <w:gridCol w:w="4675"/>
      </w:tblGrid>
      <w:tr w:rsidR="005D4886" w:rsidRPr="00256C55" w14:paraId="1BC04E5E" w14:textId="77777777" w:rsidTr="009973C3">
        <w:tc>
          <w:tcPr>
            <w:tcW w:w="4675" w:type="dxa"/>
          </w:tcPr>
          <w:p w14:paraId="2DB395F6" w14:textId="5497EA1D" w:rsidR="005D4886" w:rsidRPr="00256C55" w:rsidRDefault="005D4886" w:rsidP="009973C3">
            <w:pPr>
              <w:rPr>
                <w:rFonts w:cstheme="minorHAnsi"/>
                <w:color w:val="000000"/>
                <w:shd w:val="clear" w:color="auto" w:fill="FFFFFF"/>
              </w:rPr>
            </w:pPr>
            <w:r w:rsidRPr="00923C35">
              <w:rPr>
                <w:rFonts w:cstheme="minorHAnsi"/>
                <w:color w:val="000000"/>
                <w:shd w:val="clear" w:color="auto" w:fill="FFFFFF"/>
              </w:rPr>
              <w:t>Now teleport near the button options on the other truck. Then select the "Finish Inspection" button to submit your inspection.</w:t>
            </w:r>
          </w:p>
        </w:tc>
        <w:tc>
          <w:tcPr>
            <w:tcW w:w="4675" w:type="dxa"/>
          </w:tcPr>
          <w:p w14:paraId="5D8CD68E" w14:textId="77777777" w:rsidR="005D4886" w:rsidRDefault="005D4886" w:rsidP="005D4886">
            <w:pPr>
              <w:pStyle w:val="ListParagraph"/>
              <w:numPr>
                <w:ilvl w:val="0"/>
                <w:numId w:val="48"/>
              </w:numPr>
              <w:rPr>
                <w:rFonts w:cstheme="minorHAnsi"/>
              </w:rPr>
            </w:pPr>
            <w:r>
              <w:rPr>
                <w:rFonts w:cstheme="minorHAnsi"/>
              </w:rPr>
              <w:t>Teleport to the “Finish Inspection” button.</w:t>
            </w:r>
          </w:p>
          <w:p w14:paraId="7F0FFDC4" w14:textId="77777777" w:rsidR="005D4886" w:rsidRDefault="005D4886" w:rsidP="005D4886">
            <w:pPr>
              <w:pStyle w:val="ListParagraph"/>
              <w:numPr>
                <w:ilvl w:val="1"/>
                <w:numId w:val="48"/>
              </w:numPr>
              <w:rPr>
                <w:rFonts w:cstheme="minorHAnsi"/>
              </w:rPr>
            </w:pPr>
            <w:r>
              <w:rPr>
                <w:rFonts w:cstheme="minorHAnsi"/>
              </w:rPr>
              <w:t xml:space="preserve">Press the </w:t>
            </w:r>
            <w:proofErr w:type="spellStart"/>
            <w:r>
              <w:rPr>
                <w:rFonts w:cstheme="minorHAnsi"/>
              </w:rPr>
              <w:t>thumbstick</w:t>
            </w:r>
            <w:proofErr w:type="spellEnd"/>
            <w:r w:rsidRPr="000D48DE">
              <w:rPr>
                <w:rFonts w:cstheme="minorHAnsi"/>
              </w:rPr>
              <w:t xml:space="preserve"> down like a button. </w:t>
            </w:r>
          </w:p>
          <w:p w14:paraId="238755E5" w14:textId="77777777" w:rsidR="005D4886" w:rsidRDefault="005D4886" w:rsidP="005D4886">
            <w:pPr>
              <w:pStyle w:val="ListParagraph"/>
              <w:numPr>
                <w:ilvl w:val="1"/>
                <w:numId w:val="48"/>
              </w:numPr>
              <w:rPr>
                <w:rFonts w:cstheme="minorHAnsi"/>
              </w:rPr>
            </w:pPr>
            <w:r>
              <w:rPr>
                <w:rFonts w:cstheme="minorHAnsi"/>
              </w:rPr>
              <w:t>Aim the teleport target toward the marked spot on the ground near the other truck.</w:t>
            </w:r>
          </w:p>
          <w:p w14:paraId="19F6F841" w14:textId="77777777" w:rsidR="005D4886" w:rsidRDefault="005D4886" w:rsidP="005D4886">
            <w:pPr>
              <w:pStyle w:val="ListParagraph"/>
              <w:numPr>
                <w:ilvl w:val="1"/>
                <w:numId w:val="48"/>
              </w:numPr>
              <w:rPr>
                <w:rFonts w:cstheme="minorHAnsi"/>
              </w:rPr>
            </w:pPr>
            <w:r>
              <w:rPr>
                <w:rFonts w:cstheme="minorHAnsi"/>
              </w:rPr>
              <w:t xml:space="preserve">Release the </w:t>
            </w:r>
            <w:proofErr w:type="spellStart"/>
            <w:r>
              <w:rPr>
                <w:rFonts w:cstheme="minorHAnsi"/>
              </w:rPr>
              <w:t>thumbstick</w:t>
            </w:r>
            <w:proofErr w:type="spellEnd"/>
            <w:r>
              <w:rPr>
                <w:rFonts w:cstheme="minorHAnsi"/>
              </w:rPr>
              <w:t xml:space="preserve"> button. (</w:t>
            </w:r>
            <w:r w:rsidRPr="000F310F">
              <w:rPr>
                <w:rFonts w:cstheme="minorHAnsi"/>
              </w:rPr>
              <w:t>When the button is released</w:t>
            </w:r>
            <w:r>
              <w:rPr>
                <w:rFonts w:cstheme="minorHAnsi"/>
              </w:rPr>
              <w:t>, the learner will be teleported</w:t>
            </w:r>
            <w:r w:rsidRPr="000F310F">
              <w:rPr>
                <w:rFonts w:cstheme="minorHAnsi"/>
              </w:rPr>
              <w:t xml:space="preserve">. </w:t>
            </w:r>
            <w:r w:rsidRPr="002D3963">
              <w:rPr>
                <w:rFonts w:cstheme="minorHAnsi"/>
              </w:rPr>
              <w:t xml:space="preserve">This will </w:t>
            </w:r>
            <w:r>
              <w:rPr>
                <w:rFonts w:cstheme="minorHAnsi"/>
              </w:rPr>
              <w:t>need</w:t>
            </w:r>
            <w:r w:rsidRPr="002D3963">
              <w:rPr>
                <w:rFonts w:cstheme="minorHAnsi"/>
              </w:rPr>
              <w:t xml:space="preserve"> to be done a couple times to get to the </w:t>
            </w:r>
            <w:r>
              <w:rPr>
                <w:rFonts w:cstheme="minorHAnsi"/>
              </w:rPr>
              <w:t>marked spot</w:t>
            </w:r>
            <w:r w:rsidRPr="002D3963">
              <w:rPr>
                <w:rFonts w:cstheme="minorHAnsi"/>
              </w:rPr>
              <w:t xml:space="preserve"> on the ground.</w:t>
            </w:r>
            <w:r>
              <w:rPr>
                <w:rFonts w:cstheme="minorHAnsi"/>
              </w:rPr>
              <w:t>)</w:t>
            </w:r>
          </w:p>
          <w:p w14:paraId="329E82B9" w14:textId="77777777" w:rsidR="005D4886" w:rsidRPr="00AC732B" w:rsidRDefault="005D4886" w:rsidP="005D4886">
            <w:pPr>
              <w:pStyle w:val="ListParagraph"/>
              <w:numPr>
                <w:ilvl w:val="0"/>
                <w:numId w:val="48"/>
              </w:numPr>
              <w:rPr>
                <w:rFonts w:cstheme="minorHAnsi"/>
              </w:rPr>
            </w:pPr>
            <w:r>
              <w:rPr>
                <w:rFonts w:cstheme="minorHAnsi"/>
              </w:rPr>
              <w:t>Select the “Finish Inspection” button.</w:t>
            </w:r>
          </w:p>
          <w:p w14:paraId="0609B406" w14:textId="77777777" w:rsidR="005D4886" w:rsidRPr="00AC732B" w:rsidRDefault="005D4886" w:rsidP="005D4886">
            <w:pPr>
              <w:pStyle w:val="ListParagraph"/>
              <w:numPr>
                <w:ilvl w:val="1"/>
                <w:numId w:val="48"/>
              </w:numPr>
              <w:rPr>
                <w:rFonts w:cstheme="minorHAnsi"/>
              </w:rPr>
            </w:pPr>
            <w:r>
              <w:rPr>
                <w:rFonts w:cstheme="minorHAnsi"/>
                <w:color w:val="000000"/>
                <w:shd w:val="clear" w:color="auto" w:fill="FFFFFF"/>
              </w:rPr>
              <w:t>P</w:t>
            </w:r>
            <w:r w:rsidRPr="00F42556">
              <w:rPr>
                <w:rFonts w:cstheme="minorHAnsi"/>
                <w:color w:val="000000"/>
                <w:shd w:val="clear" w:color="auto" w:fill="FFFFFF"/>
              </w:rPr>
              <w:t>oint</w:t>
            </w:r>
            <w:r>
              <w:rPr>
                <w:rFonts w:cstheme="minorHAnsi"/>
                <w:color w:val="000000"/>
                <w:shd w:val="clear" w:color="auto" w:fill="FFFFFF"/>
              </w:rPr>
              <w:t xml:space="preserve"> the activated laser</w:t>
            </w:r>
            <w:r w:rsidRPr="00F42556">
              <w:rPr>
                <w:rFonts w:cstheme="minorHAnsi"/>
                <w:color w:val="000000"/>
                <w:shd w:val="clear" w:color="auto" w:fill="FFFFFF"/>
              </w:rPr>
              <w:t xml:space="preserve"> at the “Finish Inspection” button</w:t>
            </w:r>
            <w:r>
              <w:rPr>
                <w:rFonts w:cstheme="minorHAnsi"/>
                <w:color w:val="000000"/>
                <w:shd w:val="clear" w:color="auto" w:fill="FFFFFF"/>
              </w:rPr>
              <w:t>.</w:t>
            </w:r>
            <w:r w:rsidRPr="00F42556">
              <w:rPr>
                <w:rFonts w:cstheme="minorHAnsi"/>
                <w:color w:val="000000"/>
                <w:shd w:val="clear" w:color="auto" w:fill="FFFFFF"/>
              </w:rPr>
              <w:t xml:space="preserve"> </w:t>
            </w:r>
            <w:r>
              <w:rPr>
                <w:rFonts w:cstheme="minorHAnsi"/>
                <w:color w:val="000000"/>
                <w:shd w:val="clear" w:color="auto" w:fill="FFFFFF"/>
              </w:rPr>
              <w:t>(T</w:t>
            </w:r>
            <w:r w:rsidRPr="00F42556">
              <w:rPr>
                <w:rFonts w:cstheme="minorHAnsi"/>
                <w:color w:val="000000"/>
                <w:shd w:val="clear" w:color="auto" w:fill="FFFFFF"/>
              </w:rPr>
              <w:t xml:space="preserve">he orange button will turn blue when hovered. </w:t>
            </w:r>
          </w:p>
          <w:p w14:paraId="3D4C023A" w14:textId="77777777" w:rsidR="005D4886" w:rsidRPr="00FD586B" w:rsidRDefault="005D4886" w:rsidP="005D4886">
            <w:pPr>
              <w:pStyle w:val="ListParagraph"/>
              <w:numPr>
                <w:ilvl w:val="1"/>
                <w:numId w:val="48"/>
              </w:numPr>
              <w:rPr>
                <w:rFonts w:cstheme="minorHAnsi"/>
              </w:rPr>
            </w:pPr>
            <w:r w:rsidRPr="00F42556">
              <w:rPr>
                <w:rFonts w:cstheme="minorHAnsi"/>
                <w:color w:val="000000"/>
                <w:shd w:val="clear" w:color="auto" w:fill="FFFFFF"/>
              </w:rPr>
              <w:t>Pull the trigger</w:t>
            </w:r>
            <w:r>
              <w:rPr>
                <w:rFonts w:cstheme="minorHAnsi"/>
                <w:color w:val="000000"/>
                <w:shd w:val="clear" w:color="auto" w:fill="FFFFFF"/>
              </w:rPr>
              <w:t xml:space="preserve"> on the controller</w:t>
            </w:r>
            <w:r w:rsidRPr="00F42556">
              <w:rPr>
                <w:rFonts w:cstheme="minorHAnsi"/>
                <w:color w:val="000000"/>
                <w:shd w:val="clear" w:color="auto" w:fill="FFFFFF"/>
              </w:rPr>
              <w:t xml:space="preserve"> to select </w:t>
            </w:r>
            <w:r>
              <w:rPr>
                <w:rFonts w:cstheme="minorHAnsi"/>
                <w:color w:val="000000"/>
                <w:shd w:val="clear" w:color="auto" w:fill="FFFFFF"/>
              </w:rPr>
              <w:t>the button</w:t>
            </w:r>
            <w:r w:rsidRPr="00F42556">
              <w:rPr>
                <w:rFonts w:cstheme="minorHAnsi"/>
                <w:color w:val="000000"/>
                <w:shd w:val="clear" w:color="auto" w:fill="FFFFFF"/>
              </w:rPr>
              <w:t>.</w:t>
            </w:r>
            <w:r>
              <w:rPr>
                <w:rFonts w:cstheme="minorHAnsi"/>
                <w:color w:val="000000"/>
                <w:shd w:val="clear" w:color="auto" w:fill="FFFFFF"/>
              </w:rPr>
              <w:t xml:space="preserve"> (</w:t>
            </w:r>
            <w:r w:rsidRPr="005B57A6">
              <w:rPr>
                <w:rFonts w:cstheme="minorHAnsi"/>
                <w:color w:val="000000"/>
                <w:shd w:val="clear" w:color="auto" w:fill="FFFFFF"/>
              </w:rPr>
              <w:t>The question “Do you want to finish the inspection?” will appear.</w:t>
            </w:r>
            <w:r>
              <w:rPr>
                <w:rFonts w:cstheme="minorHAnsi"/>
                <w:color w:val="000000"/>
                <w:shd w:val="clear" w:color="auto" w:fill="FFFFFF"/>
              </w:rPr>
              <w:t>)</w:t>
            </w:r>
          </w:p>
          <w:p w14:paraId="27FE3FD1" w14:textId="77777777" w:rsidR="005D4886" w:rsidRPr="00FD586B" w:rsidRDefault="005D4886" w:rsidP="005D4886">
            <w:pPr>
              <w:pStyle w:val="ListParagraph"/>
              <w:numPr>
                <w:ilvl w:val="0"/>
                <w:numId w:val="48"/>
              </w:numPr>
              <w:rPr>
                <w:rFonts w:cstheme="minorHAnsi"/>
              </w:rPr>
            </w:pPr>
            <w:r>
              <w:rPr>
                <w:rFonts w:cstheme="minorHAnsi"/>
                <w:color w:val="000000"/>
                <w:shd w:val="clear" w:color="auto" w:fill="FFFFFF"/>
              </w:rPr>
              <w:t>Select the “Yes” button to finish the inspection.</w:t>
            </w:r>
            <w:r w:rsidRPr="005B57A6">
              <w:rPr>
                <w:rFonts w:cstheme="minorHAnsi"/>
                <w:color w:val="000000"/>
                <w:shd w:val="clear" w:color="auto" w:fill="FFFFFF"/>
              </w:rPr>
              <w:t xml:space="preserve"> </w:t>
            </w:r>
          </w:p>
          <w:p w14:paraId="5FE2F91C" w14:textId="77777777" w:rsidR="005D4886" w:rsidRPr="008A78DE" w:rsidRDefault="005D4886" w:rsidP="005D4886">
            <w:pPr>
              <w:pStyle w:val="ListParagraph"/>
              <w:numPr>
                <w:ilvl w:val="1"/>
                <w:numId w:val="48"/>
              </w:numPr>
              <w:rPr>
                <w:rFonts w:cstheme="minorHAnsi"/>
              </w:rPr>
            </w:pPr>
            <w:r>
              <w:rPr>
                <w:rFonts w:cstheme="minorHAnsi"/>
                <w:color w:val="000000"/>
                <w:shd w:val="clear" w:color="auto" w:fill="FFFFFF"/>
              </w:rPr>
              <w:t>P</w:t>
            </w:r>
            <w:r w:rsidRPr="005B57A6">
              <w:rPr>
                <w:rFonts w:cstheme="minorHAnsi"/>
                <w:color w:val="000000"/>
                <w:shd w:val="clear" w:color="auto" w:fill="FFFFFF"/>
              </w:rPr>
              <w:t xml:space="preserve">oint </w:t>
            </w:r>
            <w:r>
              <w:rPr>
                <w:rFonts w:cstheme="minorHAnsi"/>
                <w:color w:val="000000"/>
                <w:shd w:val="clear" w:color="auto" w:fill="FFFFFF"/>
              </w:rPr>
              <w:t xml:space="preserve">the activated laser </w:t>
            </w:r>
            <w:r w:rsidRPr="005B57A6">
              <w:rPr>
                <w:rFonts w:cstheme="minorHAnsi"/>
                <w:color w:val="000000"/>
                <w:shd w:val="clear" w:color="auto" w:fill="FFFFFF"/>
              </w:rPr>
              <w:t>at the “Yes” button</w:t>
            </w:r>
            <w:r>
              <w:rPr>
                <w:rFonts w:cstheme="minorHAnsi"/>
                <w:color w:val="000000"/>
                <w:shd w:val="clear" w:color="auto" w:fill="FFFFFF"/>
              </w:rPr>
              <w:t>.</w:t>
            </w:r>
            <w:r w:rsidRPr="005B57A6">
              <w:rPr>
                <w:rFonts w:cstheme="minorHAnsi"/>
                <w:color w:val="000000"/>
                <w:shd w:val="clear" w:color="auto" w:fill="FFFFFF"/>
              </w:rPr>
              <w:t xml:space="preserve"> </w:t>
            </w:r>
            <w:r>
              <w:rPr>
                <w:rFonts w:cstheme="minorHAnsi"/>
                <w:color w:val="000000"/>
                <w:shd w:val="clear" w:color="auto" w:fill="FFFFFF"/>
              </w:rPr>
              <w:t>(T</w:t>
            </w:r>
            <w:r w:rsidRPr="005B57A6">
              <w:rPr>
                <w:rFonts w:cstheme="minorHAnsi"/>
                <w:color w:val="000000"/>
                <w:shd w:val="clear" w:color="auto" w:fill="FFFFFF"/>
              </w:rPr>
              <w:t>he orange button will turn blue when hovered.</w:t>
            </w:r>
            <w:r>
              <w:rPr>
                <w:rFonts w:cstheme="minorHAnsi"/>
                <w:color w:val="000000"/>
                <w:shd w:val="clear" w:color="auto" w:fill="FFFFFF"/>
              </w:rPr>
              <w:t>)</w:t>
            </w:r>
            <w:r w:rsidRPr="005B57A6">
              <w:rPr>
                <w:rFonts w:cstheme="minorHAnsi"/>
                <w:color w:val="000000"/>
                <w:shd w:val="clear" w:color="auto" w:fill="FFFFFF"/>
              </w:rPr>
              <w:t xml:space="preserve"> </w:t>
            </w:r>
          </w:p>
          <w:p w14:paraId="217B8C41" w14:textId="77777777" w:rsidR="005D4886" w:rsidRPr="005B57A6" w:rsidRDefault="005D4886" w:rsidP="005D4886">
            <w:pPr>
              <w:pStyle w:val="ListParagraph"/>
              <w:numPr>
                <w:ilvl w:val="1"/>
                <w:numId w:val="48"/>
              </w:numPr>
              <w:contextualSpacing w:val="0"/>
              <w:rPr>
                <w:rFonts w:cstheme="minorHAnsi"/>
              </w:rPr>
            </w:pPr>
            <w:r w:rsidRPr="005B57A6">
              <w:rPr>
                <w:rFonts w:cstheme="minorHAnsi"/>
                <w:color w:val="000000"/>
                <w:shd w:val="clear" w:color="auto" w:fill="FFFFFF"/>
              </w:rPr>
              <w:t>Pull the trigger</w:t>
            </w:r>
            <w:r>
              <w:rPr>
                <w:rFonts w:cstheme="minorHAnsi"/>
                <w:color w:val="000000"/>
                <w:shd w:val="clear" w:color="auto" w:fill="FFFFFF"/>
              </w:rPr>
              <w:t xml:space="preserve"> on the controller</w:t>
            </w:r>
            <w:r w:rsidRPr="005B57A6">
              <w:rPr>
                <w:rFonts w:cstheme="minorHAnsi"/>
                <w:color w:val="000000"/>
                <w:shd w:val="clear" w:color="auto" w:fill="FFFFFF"/>
              </w:rPr>
              <w:t xml:space="preserve"> to select </w:t>
            </w:r>
            <w:r>
              <w:rPr>
                <w:rFonts w:cstheme="minorHAnsi"/>
                <w:color w:val="000000"/>
                <w:shd w:val="clear" w:color="auto" w:fill="FFFFFF"/>
              </w:rPr>
              <w:t>the button</w:t>
            </w:r>
            <w:r w:rsidRPr="005B57A6">
              <w:rPr>
                <w:rFonts w:cstheme="minorHAnsi"/>
                <w:color w:val="000000"/>
                <w:shd w:val="clear" w:color="auto" w:fill="FFFFFF"/>
              </w:rPr>
              <w:t>.</w:t>
            </w:r>
          </w:p>
        </w:tc>
      </w:tr>
      <w:tr w:rsidR="005D4886" w:rsidRPr="00256C55" w14:paraId="0DEB8532" w14:textId="77777777" w:rsidTr="009973C3">
        <w:tc>
          <w:tcPr>
            <w:tcW w:w="4675" w:type="dxa"/>
          </w:tcPr>
          <w:p w14:paraId="3B8B1AD4" w14:textId="77777777" w:rsidR="005D4886" w:rsidRPr="00256C55" w:rsidRDefault="005D4886" w:rsidP="009973C3">
            <w:pPr>
              <w:rPr>
                <w:rFonts w:cstheme="minorHAnsi"/>
                <w:color w:val="000000"/>
                <w:shd w:val="clear" w:color="auto" w:fill="FFFFFF"/>
              </w:rPr>
            </w:pPr>
            <w:r>
              <w:br w:type="page"/>
            </w:r>
            <w:r w:rsidRPr="00EB55FE">
              <w:t>Well done! The scoreboard that has appeared allows you to review the result of your actions during the inspection.</w:t>
            </w:r>
          </w:p>
        </w:tc>
        <w:tc>
          <w:tcPr>
            <w:tcW w:w="4675" w:type="dxa"/>
          </w:tcPr>
          <w:p w14:paraId="62911712" w14:textId="77777777" w:rsidR="005D4886" w:rsidRDefault="005D4886" w:rsidP="009973C3">
            <w:pPr>
              <w:rPr>
                <w:rFonts w:cstheme="minorHAnsi"/>
                <w:color w:val="000000"/>
                <w:shd w:val="clear" w:color="auto" w:fill="FFFFFF"/>
              </w:rPr>
            </w:pPr>
            <w:r>
              <w:rPr>
                <w:rFonts w:cstheme="minorHAnsi"/>
                <w:color w:val="000000"/>
                <w:shd w:val="clear" w:color="auto" w:fill="FFFFFF"/>
              </w:rPr>
              <w:t xml:space="preserve">(The learner will see the scoreboard. They can interact with the four categories of lights.) </w:t>
            </w:r>
          </w:p>
          <w:p w14:paraId="732F087E" w14:textId="77777777" w:rsidR="005D4886" w:rsidRDefault="005D4886" w:rsidP="005D4886">
            <w:pPr>
              <w:pStyle w:val="ListParagraph"/>
              <w:numPr>
                <w:ilvl w:val="0"/>
                <w:numId w:val="50"/>
              </w:numPr>
              <w:rPr>
                <w:rFonts w:cstheme="minorHAnsi"/>
                <w:color w:val="000000"/>
                <w:shd w:val="clear" w:color="auto" w:fill="FFFFFF"/>
              </w:rPr>
            </w:pPr>
            <w:r>
              <w:rPr>
                <w:rFonts w:cstheme="minorHAnsi"/>
                <w:color w:val="000000"/>
                <w:shd w:val="clear" w:color="auto" w:fill="FFFFFF"/>
              </w:rPr>
              <w:t>S</w:t>
            </w:r>
            <w:r w:rsidRPr="00D52216">
              <w:rPr>
                <w:rFonts w:cstheme="minorHAnsi"/>
                <w:color w:val="000000"/>
                <w:shd w:val="clear" w:color="auto" w:fill="FFFFFF"/>
              </w:rPr>
              <w:t xml:space="preserve">elect a </w:t>
            </w:r>
            <w:r>
              <w:rPr>
                <w:rFonts w:cstheme="minorHAnsi"/>
                <w:color w:val="000000"/>
                <w:shd w:val="clear" w:color="auto" w:fill="FFFFFF"/>
              </w:rPr>
              <w:t xml:space="preserve">light </w:t>
            </w:r>
            <w:r w:rsidRPr="00D52216">
              <w:rPr>
                <w:rFonts w:cstheme="minorHAnsi"/>
                <w:color w:val="000000"/>
                <w:shd w:val="clear" w:color="auto" w:fill="FFFFFF"/>
              </w:rPr>
              <w:t>category</w:t>
            </w:r>
            <w:r>
              <w:rPr>
                <w:rFonts w:cstheme="minorHAnsi"/>
                <w:color w:val="000000"/>
                <w:shd w:val="clear" w:color="auto" w:fill="FFFFFF"/>
              </w:rPr>
              <w:t>.</w:t>
            </w:r>
          </w:p>
          <w:p w14:paraId="6E65CCBF" w14:textId="77777777" w:rsidR="005D4886" w:rsidRDefault="005D4886" w:rsidP="005D4886">
            <w:pPr>
              <w:pStyle w:val="ListParagraph"/>
              <w:numPr>
                <w:ilvl w:val="1"/>
                <w:numId w:val="50"/>
              </w:numPr>
              <w:rPr>
                <w:rFonts w:cstheme="minorHAnsi"/>
                <w:color w:val="000000"/>
                <w:shd w:val="clear" w:color="auto" w:fill="FFFFFF"/>
              </w:rPr>
            </w:pPr>
            <w:r>
              <w:rPr>
                <w:rFonts w:cstheme="minorHAnsi"/>
                <w:color w:val="000000"/>
                <w:shd w:val="clear" w:color="auto" w:fill="FFFFFF"/>
              </w:rPr>
              <w:t>Point the activated laser at a category.</w:t>
            </w:r>
          </w:p>
          <w:p w14:paraId="526CA8B5" w14:textId="77777777" w:rsidR="005D4886" w:rsidRDefault="005D4886" w:rsidP="005D4886">
            <w:pPr>
              <w:pStyle w:val="ListParagraph"/>
              <w:numPr>
                <w:ilvl w:val="1"/>
                <w:numId w:val="50"/>
              </w:numPr>
              <w:rPr>
                <w:rFonts w:cstheme="minorHAnsi"/>
                <w:color w:val="000000"/>
                <w:shd w:val="clear" w:color="auto" w:fill="FFFFFF"/>
              </w:rPr>
            </w:pPr>
            <w:r>
              <w:rPr>
                <w:rFonts w:cstheme="minorHAnsi"/>
                <w:color w:val="000000"/>
                <w:shd w:val="clear" w:color="auto" w:fill="FFFFFF"/>
              </w:rPr>
              <w:t>P</w:t>
            </w:r>
            <w:r w:rsidRPr="00D52216">
              <w:rPr>
                <w:rFonts w:cstheme="minorHAnsi"/>
                <w:color w:val="000000"/>
                <w:shd w:val="clear" w:color="auto" w:fill="FFFFFF"/>
              </w:rPr>
              <w:t xml:space="preserve">ull the trigger </w:t>
            </w:r>
            <w:r>
              <w:rPr>
                <w:rFonts w:cstheme="minorHAnsi"/>
                <w:color w:val="000000"/>
                <w:shd w:val="clear" w:color="auto" w:fill="FFFFFF"/>
              </w:rPr>
              <w:t xml:space="preserve">on the controller </w:t>
            </w:r>
            <w:r w:rsidRPr="00D52216">
              <w:rPr>
                <w:rFonts w:cstheme="minorHAnsi"/>
                <w:color w:val="000000"/>
                <w:shd w:val="clear" w:color="auto" w:fill="FFFFFF"/>
              </w:rPr>
              <w:t xml:space="preserve">to expand the section. </w:t>
            </w:r>
            <w:r>
              <w:rPr>
                <w:rFonts w:cstheme="minorHAnsi"/>
                <w:color w:val="000000"/>
                <w:shd w:val="clear" w:color="auto" w:fill="FFFFFF"/>
              </w:rPr>
              <w:t>(</w:t>
            </w:r>
            <w:r w:rsidRPr="009D0915">
              <w:rPr>
                <w:rFonts w:cstheme="minorHAnsi"/>
                <w:color w:val="000000"/>
                <w:shd w:val="clear" w:color="auto" w:fill="FFFFFF"/>
              </w:rPr>
              <w:t xml:space="preserve">If selected, the expanded section will list the </w:t>
            </w:r>
            <w:r>
              <w:rPr>
                <w:rFonts w:cstheme="minorHAnsi"/>
                <w:color w:val="000000"/>
                <w:shd w:val="clear" w:color="auto" w:fill="FFFFFF"/>
              </w:rPr>
              <w:t xml:space="preserve">practice/evaluation mode </w:t>
            </w:r>
            <w:r w:rsidRPr="009D0915">
              <w:rPr>
                <w:rFonts w:cstheme="minorHAnsi"/>
                <w:color w:val="000000"/>
                <w:shd w:val="clear" w:color="auto" w:fill="FFFFFF"/>
              </w:rPr>
              <w:t>questions.</w:t>
            </w:r>
            <w:r>
              <w:rPr>
                <w:rFonts w:cstheme="minorHAnsi"/>
                <w:color w:val="000000"/>
                <w:shd w:val="clear" w:color="auto" w:fill="FFFFFF"/>
              </w:rPr>
              <w:t>)</w:t>
            </w:r>
            <w:r w:rsidRPr="009D0915">
              <w:rPr>
                <w:rFonts w:cstheme="minorHAnsi"/>
                <w:color w:val="000000"/>
                <w:shd w:val="clear" w:color="auto" w:fill="FFFFFF"/>
              </w:rPr>
              <w:t xml:space="preserve"> </w:t>
            </w:r>
          </w:p>
          <w:p w14:paraId="2D910232" w14:textId="77777777" w:rsidR="005D4886" w:rsidRDefault="005D4886" w:rsidP="005D4886">
            <w:pPr>
              <w:pStyle w:val="ListParagraph"/>
              <w:numPr>
                <w:ilvl w:val="0"/>
                <w:numId w:val="50"/>
              </w:numPr>
              <w:rPr>
                <w:rFonts w:cstheme="minorHAnsi"/>
                <w:color w:val="000000"/>
                <w:shd w:val="clear" w:color="auto" w:fill="FFFFFF"/>
              </w:rPr>
            </w:pPr>
            <w:r>
              <w:rPr>
                <w:rFonts w:cstheme="minorHAnsi"/>
                <w:color w:val="000000"/>
                <w:shd w:val="clear" w:color="auto" w:fill="FFFFFF"/>
              </w:rPr>
              <w:t xml:space="preserve">Close the light category. </w:t>
            </w:r>
          </w:p>
          <w:p w14:paraId="2F0DF4DB" w14:textId="77777777" w:rsidR="005D4886" w:rsidRDefault="005D4886" w:rsidP="005D4886">
            <w:pPr>
              <w:pStyle w:val="ListParagraph"/>
              <w:numPr>
                <w:ilvl w:val="1"/>
                <w:numId w:val="50"/>
              </w:numPr>
              <w:rPr>
                <w:rFonts w:cstheme="minorHAnsi"/>
                <w:color w:val="000000"/>
                <w:shd w:val="clear" w:color="auto" w:fill="FFFFFF"/>
              </w:rPr>
            </w:pPr>
            <w:r>
              <w:rPr>
                <w:rFonts w:cstheme="minorHAnsi"/>
                <w:color w:val="000000"/>
                <w:shd w:val="clear" w:color="auto" w:fill="FFFFFF"/>
              </w:rPr>
              <w:t>P</w:t>
            </w:r>
            <w:r w:rsidRPr="009D0915">
              <w:rPr>
                <w:rFonts w:cstheme="minorHAnsi"/>
                <w:color w:val="000000"/>
                <w:shd w:val="clear" w:color="auto" w:fill="FFFFFF"/>
              </w:rPr>
              <w:t xml:space="preserve">oint </w:t>
            </w:r>
            <w:r>
              <w:rPr>
                <w:rFonts w:cstheme="minorHAnsi"/>
                <w:color w:val="000000"/>
                <w:shd w:val="clear" w:color="auto" w:fill="FFFFFF"/>
              </w:rPr>
              <w:t xml:space="preserve">the activated laser </w:t>
            </w:r>
            <w:r w:rsidRPr="009D0915">
              <w:rPr>
                <w:rFonts w:cstheme="minorHAnsi"/>
                <w:color w:val="000000"/>
                <w:shd w:val="clear" w:color="auto" w:fill="FFFFFF"/>
              </w:rPr>
              <w:t>at the “Back” button</w:t>
            </w:r>
            <w:r>
              <w:rPr>
                <w:rFonts w:cstheme="minorHAnsi"/>
                <w:color w:val="000000"/>
                <w:shd w:val="clear" w:color="auto" w:fill="FFFFFF"/>
              </w:rPr>
              <w:t>.</w:t>
            </w:r>
          </w:p>
          <w:p w14:paraId="45775458" w14:textId="77777777" w:rsidR="005D4886" w:rsidRPr="009D0915" w:rsidRDefault="005D4886" w:rsidP="005D4886">
            <w:pPr>
              <w:pStyle w:val="ListParagraph"/>
              <w:numPr>
                <w:ilvl w:val="1"/>
                <w:numId w:val="50"/>
              </w:numPr>
              <w:rPr>
                <w:rFonts w:cstheme="minorHAnsi"/>
                <w:color w:val="000000"/>
                <w:shd w:val="clear" w:color="auto" w:fill="FFFFFF"/>
              </w:rPr>
            </w:pPr>
            <w:r>
              <w:rPr>
                <w:rFonts w:cstheme="minorHAnsi"/>
                <w:color w:val="000000"/>
                <w:shd w:val="clear" w:color="auto" w:fill="FFFFFF"/>
              </w:rPr>
              <w:t>P</w:t>
            </w:r>
            <w:r w:rsidRPr="009D0915">
              <w:rPr>
                <w:rFonts w:cstheme="minorHAnsi"/>
                <w:color w:val="000000"/>
                <w:shd w:val="clear" w:color="auto" w:fill="FFFFFF"/>
              </w:rPr>
              <w:t xml:space="preserve">ull the trigger </w:t>
            </w:r>
            <w:r>
              <w:rPr>
                <w:rFonts w:cstheme="minorHAnsi"/>
                <w:color w:val="000000"/>
                <w:shd w:val="clear" w:color="auto" w:fill="FFFFFF"/>
              </w:rPr>
              <w:t xml:space="preserve">on the controller </w:t>
            </w:r>
            <w:r w:rsidRPr="009D0915">
              <w:rPr>
                <w:rFonts w:cstheme="minorHAnsi"/>
                <w:color w:val="000000"/>
                <w:shd w:val="clear" w:color="auto" w:fill="FFFFFF"/>
              </w:rPr>
              <w:t xml:space="preserve">to select </w:t>
            </w:r>
            <w:r>
              <w:rPr>
                <w:rFonts w:cstheme="minorHAnsi"/>
                <w:color w:val="000000"/>
                <w:shd w:val="clear" w:color="auto" w:fill="FFFFFF"/>
              </w:rPr>
              <w:t>the button</w:t>
            </w:r>
            <w:r w:rsidRPr="009D0915">
              <w:rPr>
                <w:rFonts w:cstheme="minorHAnsi"/>
                <w:color w:val="000000"/>
                <w:shd w:val="clear" w:color="auto" w:fill="FFFFFF"/>
              </w:rPr>
              <w:t>.</w:t>
            </w:r>
          </w:p>
        </w:tc>
      </w:tr>
    </w:tbl>
    <w:p w14:paraId="3CDFE707" w14:textId="77777777" w:rsidR="005D4886" w:rsidRDefault="005D4886">
      <w:r>
        <w:br w:type="page"/>
      </w:r>
    </w:p>
    <w:tbl>
      <w:tblPr>
        <w:tblStyle w:val="TableGrid"/>
        <w:tblW w:w="0" w:type="auto"/>
        <w:tblLook w:val="04A0" w:firstRow="1" w:lastRow="0" w:firstColumn="1" w:lastColumn="0" w:noHBand="0" w:noVBand="1"/>
      </w:tblPr>
      <w:tblGrid>
        <w:gridCol w:w="4675"/>
        <w:gridCol w:w="4675"/>
      </w:tblGrid>
      <w:tr w:rsidR="005D4886" w:rsidRPr="00256C55" w14:paraId="61B2383A" w14:textId="77777777" w:rsidTr="009973C3">
        <w:tc>
          <w:tcPr>
            <w:tcW w:w="4675" w:type="dxa"/>
          </w:tcPr>
          <w:p w14:paraId="1F617EBF" w14:textId="261CE091" w:rsidR="005D4886" w:rsidRPr="00564C4F" w:rsidRDefault="005D4886" w:rsidP="009973C3">
            <w:pPr>
              <w:rPr>
                <w:rFonts w:cstheme="minorHAnsi"/>
                <w:color w:val="000000"/>
                <w:shd w:val="clear" w:color="auto" w:fill="FFFFFF"/>
              </w:rPr>
            </w:pPr>
            <w:r w:rsidRPr="00EB55FE">
              <w:t>Now select the "Return to Lobby" button if you want to return to the lobby. Or select the "Restart" button if you want to restart the scenario.</w:t>
            </w:r>
          </w:p>
        </w:tc>
        <w:tc>
          <w:tcPr>
            <w:tcW w:w="4675" w:type="dxa"/>
          </w:tcPr>
          <w:p w14:paraId="7A4825F9" w14:textId="77777777" w:rsidR="005D4886" w:rsidRPr="00363519" w:rsidRDefault="005D4886" w:rsidP="005D4886">
            <w:pPr>
              <w:pStyle w:val="ListParagraph"/>
              <w:numPr>
                <w:ilvl w:val="0"/>
                <w:numId w:val="49"/>
              </w:numPr>
            </w:pPr>
            <w:r>
              <w:t>Select the “Return to Lobby” button.</w:t>
            </w:r>
          </w:p>
          <w:p w14:paraId="3CE5B153" w14:textId="77777777" w:rsidR="005D4886" w:rsidRDefault="005D4886" w:rsidP="005D4886">
            <w:pPr>
              <w:pStyle w:val="ListParagraph"/>
              <w:numPr>
                <w:ilvl w:val="1"/>
                <w:numId w:val="49"/>
              </w:numPr>
            </w:pPr>
            <w:r>
              <w:rPr>
                <w:rFonts w:cstheme="minorHAnsi"/>
                <w:color w:val="000000"/>
                <w:shd w:val="clear" w:color="auto" w:fill="FFFFFF"/>
              </w:rPr>
              <w:t>P</w:t>
            </w:r>
            <w:r w:rsidRPr="00363519">
              <w:rPr>
                <w:rFonts w:cstheme="minorHAnsi"/>
                <w:color w:val="000000"/>
                <w:shd w:val="clear" w:color="auto" w:fill="FFFFFF"/>
              </w:rPr>
              <w:t xml:space="preserve">oint </w:t>
            </w:r>
            <w:r>
              <w:rPr>
                <w:rFonts w:cstheme="minorHAnsi"/>
                <w:color w:val="000000"/>
                <w:shd w:val="clear" w:color="auto" w:fill="FFFFFF"/>
              </w:rPr>
              <w:t xml:space="preserve">the activated laser </w:t>
            </w:r>
            <w:r w:rsidRPr="00363519">
              <w:rPr>
                <w:rFonts w:cstheme="minorHAnsi"/>
                <w:color w:val="000000"/>
                <w:shd w:val="clear" w:color="auto" w:fill="FFFFFF"/>
              </w:rPr>
              <w:t xml:space="preserve">at the </w:t>
            </w:r>
            <w:r w:rsidRPr="00EB55FE">
              <w:t>"Return to Lobby" button</w:t>
            </w:r>
            <w:r>
              <w:t>.</w:t>
            </w:r>
          </w:p>
          <w:p w14:paraId="52D09E55" w14:textId="77777777" w:rsidR="005D4886" w:rsidRDefault="005D4886" w:rsidP="005D4886">
            <w:pPr>
              <w:pStyle w:val="ListParagraph"/>
              <w:numPr>
                <w:ilvl w:val="1"/>
                <w:numId w:val="49"/>
              </w:numPr>
            </w:pPr>
            <w:r>
              <w:t>Pull the trigger on the controller to select the button.</w:t>
            </w:r>
          </w:p>
          <w:p w14:paraId="28571346" w14:textId="77777777" w:rsidR="005D4886" w:rsidRPr="005C3D76" w:rsidRDefault="005D4886" w:rsidP="005D4886">
            <w:pPr>
              <w:pStyle w:val="ListParagraph"/>
              <w:numPr>
                <w:ilvl w:val="0"/>
                <w:numId w:val="49"/>
              </w:numPr>
            </w:pPr>
            <w:r>
              <w:rPr>
                <w:rFonts w:cstheme="minorHAnsi"/>
                <w:color w:val="000000"/>
                <w:shd w:val="clear" w:color="auto" w:fill="FFFFFF"/>
              </w:rPr>
              <w:t>Select the “Restart” button t</w:t>
            </w:r>
            <w:r w:rsidRPr="005C3D76">
              <w:rPr>
                <w:rFonts w:cstheme="minorHAnsi"/>
                <w:color w:val="000000"/>
                <w:shd w:val="clear" w:color="auto" w:fill="FFFFFF"/>
              </w:rPr>
              <w:t>o re</w:t>
            </w:r>
            <w:r>
              <w:rPr>
                <w:rFonts w:cstheme="minorHAnsi"/>
                <w:color w:val="000000"/>
                <w:shd w:val="clear" w:color="auto" w:fill="FFFFFF"/>
              </w:rPr>
              <w:t>do</w:t>
            </w:r>
            <w:r w:rsidRPr="005C3D76">
              <w:rPr>
                <w:rFonts w:cstheme="minorHAnsi"/>
                <w:color w:val="000000"/>
                <w:shd w:val="clear" w:color="auto" w:fill="FFFFFF"/>
              </w:rPr>
              <w:t xml:space="preserve"> the Control Test</w:t>
            </w:r>
            <w:r>
              <w:rPr>
                <w:rFonts w:cstheme="minorHAnsi"/>
                <w:color w:val="000000"/>
                <w:shd w:val="clear" w:color="auto" w:fill="FFFFFF"/>
              </w:rPr>
              <w:t>.</w:t>
            </w:r>
          </w:p>
          <w:p w14:paraId="2F8B2997" w14:textId="77777777" w:rsidR="005D4886" w:rsidRPr="00383142" w:rsidRDefault="005D4886" w:rsidP="005D4886">
            <w:pPr>
              <w:pStyle w:val="ListParagraph"/>
              <w:numPr>
                <w:ilvl w:val="1"/>
                <w:numId w:val="49"/>
              </w:numPr>
            </w:pPr>
            <w:r>
              <w:rPr>
                <w:rFonts w:cstheme="minorHAnsi"/>
                <w:color w:val="000000"/>
                <w:shd w:val="clear" w:color="auto" w:fill="FFFFFF"/>
              </w:rPr>
              <w:t>P</w:t>
            </w:r>
            <w:r w:rsidRPr="005C3D76">
              <w:rPr>
                <w:rFonts w:cstheme="minorHAnsi"/>
                <w:color w:val="000000"/>
                <w:shd w:val="clear" w:color="auto" w:fill="FFFFFF"/>
              </w:rPr>
              <w:t xml:space="preserve">oint </w:t>
            </w:r>
            <w:r>
              <w:rPr>
                <w:rFonts w:cstheme="minorHAnsi"/>
                <w:color w:val="000000"/>
                <w:shd w:val="clear" w:color="auto" w:fill="FFFFFF"/>
              </w:rPr>
              <w:t xml:space="preserve">the activated laser </w:t>
            </w:r>
            <w:r w:rsidRPr="005C3D76">
              <w:rPr>
                <w:rFonts w:cstheme="minorHAnsi"/>
                <w:color w:val="000000"/>
                <w:shd w:val="clear" w:color="auto" w:fill="FFFFFF"/>
              </w:rPr>
              <w:t>at the “Restart” butto</w:t>
            </w:r>
            <w:r>
              <w:rPr>
                <w:rFonts w:cstheme="minorHAnsi"/>
                <w:color w:val="000000"/>
                <w:shd w:val="clear" w:color="auto" w:fill="FFFFFF"/>
              </w:rPr>
              <w:t>n.</w:t>
            </w:r>
          </w:p>
          <w:p w14:paraId="08C75270" w14:textId="77777777" w:rsidR="005D4886" w:rsidRPr="00BE743C" w:rsidRDefault="005D4886" w:rsidP="005D4886">
            <w:pPr>
              <w:pStyle w:val="ListParagraph"/>
              <w:numPr>
                <w:ilvl w:val="1"/>
                <w:numId w:val="49"/>
              </w:numPr>
            </w:pPr>
            <w:r>
              <w:rPr>
                <w:rFonts w:cstheme="minorHAnsi"/>
                <w:color w:val="000000"/>
                <w:shd w:val="clear" w:color="auto" w:fill="FFFFFF"/>
              </w:rPr>
              <w:t>P</w:t>
            </w:r>
            <w:r w:rsidRPr="005C3D76">
              <w:rPr>
                <w:rFonts w:cstheme="minorHAnsi"/>
                <w:color w:val="000000"/>
                <w:shd w:val="clear" w:color="auto" w:fill="FFFFFF"/>
              </w:rPr>
              <w:t>ull the trigger</w:t>
            </w:r>
            <w:r>
              <w:rPr>
                <w:rFonts w:cstheme="minorHAnsi"/>
                <w:color w:val="000000"/>
                <w:shd w:val="clear" w:color="auto" w:fill="FFFFFF"/>
              </w:rPr>
              <w:t xml:space="preserve"> on the controller</w:t>
            </w:r>
            <w:r w:rsidRPr="005C3D76">
              <w:rPr>
                <w:rFonts w:cstheme="minorHAnsi"/>
                <w:color w:val="000000"/>
                <w:shd w:val="clear" w:color="auto" w:fill="FFFFFF"/>
              </w:rPr>
              <w:t xml:space="preserve"> to select </w:t>
            </w:r>
            <w:r>
              <w:rPr>
                <w:rFonts w:cstheme="minorHAnsi"/>
                <w:color w:val="000000"/>
                <w:shd w:val="clear" w:color="auto" w:fill="FFFFFF"/>
              </w:rPr>
              <w:t>the button</w:t>
            </w:r>
            <w:r w:rsidRPr="005C3D76">
              <w:rPr>
                <w:rFonts w:cstheme="minorHAnsi"/>
                <w:color w:val="000000"/>
                <w:shd w:val="clear" w:color="auto" w:fill="FFFFFF"/>
              </w:rPr>
              <w:t>.</w:t>
            </w:r>
          </w:p>
        </w:tc>
      </w:tr>
    </w:tbl>
    <w:p w14:paraId="74174A9C" w14:textId="75352E36" w:rsidR="00793B7E" w:rsidRPr="00387BAB" w:rsidRDefault="00793B7E" w:rsidP="005D4886">
      <w:bookmarkStart w:id="0" w:name="_Lights_Practice/Evaluation_Mode"/>
      <w:bookmarkEnd w:id="0"/>
    </w:p>
    <w:sectPr w:rsidR="00793B7E" w:rsidRPr="00387BAB" w:rsidSect="0096237C">
      <w:headerReference w:type="default" r:id="rId10"/>
      <w:footerReference w:type="default" r:id="rId11"/>
      <w:headerReference w:type="first" r:id="rId12"/>
      <w:footerReference w:type="first" r:id="rId13"/>
      <w:pgSz w:w="12240" w:h="15840"/>
      <w:pgMar w:top="1886" w:right="1440" w:bottom="1440" w:left="1440"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73BF2" w14:textId="77777777" w:rsidR="0045745A" w:rsidRDefault="0045745A" w:rsidP="00C7124A">
      <w:r>
        <w:separator/>
      </w:r>
    </w:p>
  </w:endnote>
  <w:endnote w:type="continuationSeparator" w:id="0">
    <w:p w14:paraId="5763871B" w14:textId="77777777" w:rsidR="0045745A" w:rsidRDefault="0045745A" w:rsidP="00C71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B405" w14:textId="41715DB7" w:rsidR="00F67829" w:rsidRDefault="00F67829" w:rsidP="00C7124A">
    <w:pPr>
      <w:pStyle w:val="Footer"/>
    </w:pPr>
    <w:r>
      <w:rPr>
        <w:noProof/>
      </w:rPr>
      <w:drawing>
        <wp:anchor distT="0" distB="0" distL="114300" distR="114300" simplePos="0" relativeHeight="251671552" behindDoc="1" locked="0" layoutInCell="1" allowOverlap="1" wp14:anchorId="4B2259F4" wp14:editId="09B22C9B">
          <wp:simplePos x="0" y="0"/>
          <wp:positionH relativeFrom="column">
            <wp:posOffset>-914400</wp:posOffset>
          </wp:positionH>
          <wp:positionV relativeFrom="paragraph">
            <wp:posOffset>-768215</wp:posOffset>
          </wp:positionV>
          <wp:extent cx="7772400" cy="103216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F5169C7" wp14:editId="4C08A62B">
              <wp:simplePos x="0" y="0"/>
              <wp:positionH relativeFrom="column">
                <wp:posOffset>-576580</wp:posOffset>
              </wp:positionH>
              <wp:positionV relativeFrom="paragraph">
                <wp:posOffset>-225425</wp:posOffset>
              </wp:positionV>
              <wp:extent cx="364109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404620"/>
                      </a:xfrm>
                      <a:prstGeom prst="rect">
                        <a:avLst/>
                      </a:prstGeom>
                      <a:noFill/>
                      <a:ln w="9525">
                        <a:noFill/>
                        <a:miter lim="800000"/>
                        <a:headEnd/>
                        <a:tailEnd/>
                      </a:ln>
                    </wps:spPr>
                    <wps:txbx>
                      <w:txbxContent>
                        <w:p w14:paraId="36C74314" w14:textId="547DE2FC" w:rsidR="00F67829" w:rsidRPr="00F67829" w:rsidRDefault="00D829C1" w:rsidP="00F67829">
                          <w:pPr>
                            <w:pStyle w:val="Footer"/>
                            <w:rPr>
                              <w:sz w:val="18"/>
                              <w:szCs w:val="18"/>
                            </w:rPr>
                          </w:pPr>
                          <w:r w:rsidRPr="00D829C1">
                            <w:rPr>
                              <w:sz w:val="18"/>
                              <w:szCs w:val="18"/>
                            </w:rPr>
                            <w:t>Pre-Trip Vehicle Inspection: Lights</w:t>
                          </w:r>
                          <w:r>
                            <w:rPr>
                              <w:sz w:val="18"/>
                              <w:szCs w:val="18"/>
                            </w:rPr>
                            <w:t xml:space="preserve"> Virtual Reality Training</w:t>
                          </w:r>
                          <w:r>
                            <w:rPr>
                              <w:sz w:val="18"/>
                              <w:szCs w:val="18"/>
                            </w:rPr>
                            <w:br/>
                          </w:r>
                          <w:r w:rsidR="005D4886">
                            <w:rPr>
                              <w:sz w:val="18"/>
                              <w:szCs w:val="18"/>
                            </w:rPr>
                            <w:t>Control Test Outline</w:t>
                          </w:r>
                          <w:r w:rsidR="00387BAB">
                            <w:rPr>
                              <w:sz w:val="18"/>
                              <w:szCs w:val="18"/>
                            </w:rPr>
                            <w:br/>
                          </w:r>
                          <w:r w:rsidR="00F67829" w:rsidRPr="00F67829">
                            <w:rPr>
                              <w:sz w:val="18"/>
                              <w:szCs w:val="18"/>
                            </w:rPr>
                            <w:t>Copyright 202</w:t>
                          </w:r>
                          <w:r w:rsidR="005D4886">
                            <w:rPr>
                              <w:sz w:val="18"/>
                              <w:szCs w:val="18"/>
                            </w:rPr>
                            <w:t>3</w:t>
                          </w:r>
                          <w:r w:rsidR="00F67829" w:rsidRPr="00F67829">
                            <w:rPr>
                              <w:sz w:val="18"/>
                              <w:szCs w:val="18"/>
                            </w:rPr>
                            <w:t xml:space="preserve"> J. J. Keller &amp; Associates,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169C7" id="_x0000_t202" coordsize="21600,21600" o:spt="202" path="m,l,21600r21600,l21600,xe">
              <v:stroke joinstyle="miter"/>
              <v:path gradientshapeok="t" o:connecttype="rect"/>
            </v:shapetype>
            <v:shape id="Text Box 2" o:spid="_x0000_s1026" type="#_x0000_t202" style="position:absolute;margin-left:-45.4pt;margin-top:-17.75pt;width:286.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" filled="f" stroked="f">
              <v:textbox style="mso-fit-shape-to-text:t">
                <w:txbxContent>
                  <w:p w14:paraId="36C74314" w14:textId="547DE2FC" w:rsidR="00F67829" w:rsidRPr="00F67829" w:rsidRDefault="00D829C1" w:rsidP="00F67829">
                    <w:pPr>
                      <w:pStyle w:val="Footer"/>
                      <w:rPr>
                        <w:sz w:val="18"/>
                        <w:szCs w:val="18"/>
                      </w:rPr>
                    </w:pPr>
                    <w:r w:rsidRPr="00D829C1">
                      <w:rPr>
                        <w:sz w:val="18"/>
                        <w:szCs w:val="18"/>
                      </w:rPr>
                      <w:t>Pre-Trip Vehicle Inspection: Lights</w:t>
                    </w:r>
                    <w:r>
                      <w:rPr>
                        <w:sz w:val="18"/>
                        <w:szCs w:val="18"/>
                      </w:rPr>
                      <w:t xml:space="preserve"> Virtual Reality Training</w:t>
                    </w:r>
                    <w:r>
                      <w:rPr>
                        <w:sz w:val="18"/>
                        <w:szCs w:val="18"/>
                      </w:rPr>
                      <w:br/>
                    </w:r>
                    <w:r w:rsidR="005D4886">
                      <w:rPr>
                        <w:sz w:val="18"/>
                        <w:szCs w:val="18"/>
                      </w:rPr>
                      <w:t>Control Test Outline</w:t>
                    </w:r>
                    <w:r w:rsidR="00387BAB">
                      <w:rPr>
                        <w:sz w:val="18"/>
                        <w:szCs w:val="18"/>
                      </w:rPr>
                      <w:br/>
                    </w:r>
                    <w:r w:rsidR="00F67829" w:rsidRPr="00F67829">
                      <w:rPr>
                        <w:sz w:val="18"/>
                        <w:szCs w:val="18"/>
                      </w:rPr>
                      <w:t>Copyright 202</w:t>
                    </w:r>
                    <w:r w:rsidR="005D4886">
                      <w:rPr>
                        <w:sz w:val="18"/>
                        <w:szCs w:val="18"/>
                      </w:rPr>
                      <w:t>3</w:t>
                    </w:r>
                    <w:r w:rsidR="00F67829" w:rsidRPr="00F67829">
                      <w:rPr>
                        <w:sz w:val="18"/>
                        <w:szCs w:val="18"/>
                      </w:rPr>
                      <w:t xml:space="preserve"> J. J. Keller &amp; Associates, Inc.</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0A8E6D3" wp14:editId="2458024B">
              <wp:simplePos x="0" y="0"/>
              <wp:positionH relativeFrom="column">
                <wp:posOffset>5602714</wp:posOffset>
              </wp:positionH>
              <wp:positionV relativeFrom="paragraph">
                <wp:posOffset>-227937</wp:posOffset>
              </wp:positionV>
              <wp:extent cx="908050" cy="273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73685"/>
                      </a:xfrm>
                      <a:prstGeom prst="rect">
                        <a:avLst/>
                      </a:prstGeom>
                      <a:noFill/>
                      <a:ln w="9525">
                        <a:noFill/>
                        <a:miter lim="800000"/>
                        <a:headEnd/>
                        <a:tailEnd/>
                      </a:ln>
                    </wps:spPr>
                    <wps:txb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8E6D3" id="_x0000_s1027" type="#_x0000_t202" style="position:absolute;margin-left:441.15pt;margin-top:-17.95pt;width:71.5pt;height:21.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" filled="f" stroked="f">
              <v:textbo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v:textbox>
              <w10:wrap type="square"/>
            </v:shape>
          </w:pict>
        </mc:Fallback>
      </mc:AlternateContent>
    </w:r>
  </w:p>
  <w:p w14:paraId="4FC449C6" w14:textId="77777777" w:rsidR="00347AD0" w:rsidRDefault="00347AD0" w:rsidP="00C71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43CA" w14:textId="77777777" w:rsidR="00347AD0" w:rsidRDefault="00347AD0" w:rsidP="00C7124A">
    <w:pPr>
      <w:pStyle w:val="Footer"/>
    </w:pPr>
    <w:r w:rsidRPr="00347AD0">
      <w:rPr>
        <w:noProof/>
      </w:rPr>
      <w:drawing>
        <wp:anchor distT="0" distB="0" distL="114300" distR="114300" simplePos="0" relativeHeight="251660288" behindDoc="1" locked="0" layoutInCell="1" allowOverlap="1" wp14:anchorId="54BFFE46" wp14:editId="648AB23F">
          <wp:simplePos x="0" y="0"/>
          <wp:positionH relativeFrom="column">
            <wp:posOffset>-899160</wp:posOffset>
          </wp:positionH>
          <wp:positionV relativeFrom="paragraph">
            <wp:posOffset>-297569</wp:posOffset>
          </wp:positionV>
          <wp:extent cx="7772400" cy="120396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logo-footer-bar-pg-1.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7772400" cy="1203960"/>
                  </a:xfrm>
                  <a:prstGeom prst="rect">
                    <a:avLst/>
                  </a:prstGeom>
                </pic:spPr>
              </pic:pic>
            </a:graphicData>
          </a:graphic>
          <wp14:sizeRelH relativeFrom="page">
            <wp14:pctWidth>0</wp14:pctWidth>
          </wp14:sizeRelH>
          <wp14:sizeRelV relativeFrom="page">
            <wp14:pctHeight>0</wp14:pctHeight>
          </wp14:sizeRelV>
        </wp:anchor>
      </w:drawing>
    </w:r>
  </w:p>
  <w:p w14:paraId="51F38189" w14:textId="77777777" w:rsidR="00347AD0" w:rsidRDefault="00347AD0" w:rsidP="00C7124A">
    <w:pPr>
      <w:pStyle w:val="Footer"/>
    </w:pPr>
  </w:p>
  <w:p w14:paraId="05BD46DB" w14:textId="77777777" w:rsidR="00347AD0" w:rsidRDefault="00347AD0" w:rsidP="00C7124A">
    <w:pPr>
      <w:pStyle w:val="Footer"/>
    </w:pPr>
  </w:p>
  <w:p w14:paraId="4953EA1E" w14:textId="77777777" w:rsidR="00347AD0" w:rsidRDefault="00347AD0" w:rsidP="00C7124A">
    <w:pPr>
      <w:pStyle w:val="Footer"/>
    </w:pPr>
  </w:p>
  <w:p w14:paraId="33496155" w14:textId="77777777" w:rsidR="00347AD0" w:rsidRDefault="001A636B" w:rsidP="0078337C">
    <w:pPr>
      <w:pStyle w:val="Footer"/>
      <w:jc w:val="center"/>
    </w:pPr>
    <w:r>
      <w:t>Copyright 20</w:t>
    </w:r>
    <w:r w:rsidR="00850350">
      <w:t xml:space="preserve">20 </w:t>
    </w:r>
    <w:r w:rsidR="00347AD0">
      <w:t>J. J. Keller &amp; Associates, Inc.</w:t>
    </w:r>
  </w:p>
  <w:p w14:paraId="2127CAF4" w14:textId="77777777" w:rsidR="00347AD0" w:rsidRDefault="00347AD0" w:rsidP="00C71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CEF20" w14:textId="77777777" w:rsidR="0045745A" w:rsidRDefault="0045745A" w:rsidP="00C7124A">
      <w:r>
        <w:separator/>
      </w:r>
    </w:p>
  </w:footnote>
  <w:footnote w:type="continuationSeparator" w:id="0">
    <w:p w14:paraId="46661386" w14:textId="77777777" w:rsidR="0045745A" w:rsidRDefault="0045745A" w:rsidP="00C71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9681" w14:textId="7B8BACAB" w:rsidR="00052384" w:rsidRDefault="0096237C" w:rsidP="00244D10">
    <w:pPr>
      <w:pStyle w:val="Header"/>
    </w:pPr>
    <w:r>
      <w:rPr>
        <w:noProof/>
      </w:rPr>
      <w:drawing>
        <wp:anchor distT="0" distB="0" distL="114300" distR="114300" simplePos="0" relativeHeight="251672576" behindDoc="1" locked="0" layoutInCell="1" allowOverlap="1" wp14:anchorId="2FB9B9D2" wp14:editId="63AFAC1A">
          <wp:simplePos x="0" y="0"/>
          <wp:positionH relativeFrom="column">
            <wp:posOffset>-911860</wp:posOffset>
          </wp:positionH>
          <wp:positionV relativeFrom="paragraph">
            <wp:posOffset>-729007</wp:posOffset>
          </wp:positionV>
          <wp:extent cx="7772400" cy="103216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6C56E" w14:textId="19431FC1" w:rsidR="00347AD0" w:rsidRDefault="00347AD0" w:rsidP="00962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62F0" w14:textId="24574FA6" w:rsidR="00347AD0" w:rsidRDefault="005A1134" w:rsidP="005A1134">
    <w:pPr>
      <w:ind w:left="-1440"/>
    </w:pPr>
    <w:r>
      <w:rPr>
        <w:noProof/>
      </w:rPr>
      <w:drawing>
        <wp:anchor distT="0" distB="0" distL="114300" distR="114300" simplePos="0" relativeHeight="251665408" behindDoc="1" locked="0" layoutInCell="1" allowOverlap="1" wp14:anchorId="44974E33" wp14:editId="22DBA890">
          <wp:simplePos x="0" y="0"/>
          <wp:positionH relativeFrom="column">
            <wp:posOffset>-925830</wp:posOffset>
          </wp:positionH>
          <wp:positionV relativeFrom="paragraph">
            <wp:posOffset>-247015</wp:posOffset>
          </wp:positionV>
          <wp:extent cx="7772400" cy="1035709"/>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5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16CBF" w14:textId="0D3B9E5D" w:rsidR="00B6213C" w:rsidRDefault="005A1134" w:rsidP="005A1134">
    <w:pPr>
      <w:tabs>
        <w:tab w:val="left" w:pos="3229"/>
      </w:tabs>
    </w:pPr>
    <w:r>
      <w:tab/>
    </w:r>
  </w:p>
  <w:p w14:paraId="5525DA3D" w14:textId="77777777" w:rsidR="00347AD0" w:rsidRDefault="00347AD0" w:rsidP="00C7124A"/>
  <w:p w14:paraId="283243EF" w14:textId="77777777" w:rsidR="00347AD0" w:rsidRDefault="00347AD0" w:rsidP="00C7124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B5579"/>
    <w:multiLevelType w:val="hybridMultilevel"/>
    <w:tmpl w:val="9ED28F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2527C"/>
    <w:multiLevelType w:val="hybridMultilevel"/>
    <w:tmpl w:val="4D2860C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12887"/>
    <w:multiLevelType w:val="hybridMultilevel"/>
    <w:tmpl w:val="F1F291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75981"/>
    <w:multiLevelType w:val="hybridMultilevel"/>
    <w:tmpl w:val="67C8DAE0"/>
    <w:lvl w:ilvl="0" w:tplc="4FF61296">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20C30C01"/>
    <w:multiLevelType w:val="hybridMultilevel"/>
    <w:tmpl w:val="60C4C706"/>
    <w:lvl w:ilvl="0" w:tplc="E4D426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1C5492A"/>
    <w:multiLevelType w:val="hybridMultilevel"/>
    <w:tmpl w:val="66AC6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D27988"/>
    <w:multiLevelType w:val="hybridMultilevel"/>
    <w:tmpl w:val="57362EF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3EB1C39"/>
    <w:multiLevelType w:val="hybridMultilevel"/>
    <w:tmpl w:val="C430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E66C5A"/>
    <w:multiLevelType w:val="hybridMultilevel"/>
    <w:tmpl w:val="13202B2A"/>
    <w:lvl w:ilvl="0" w:tplc="1D2EE75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EE36A68"/>
    <w:multiLevelType w:val="hybridMultilevel"/>
    <w:tmpl w:val="E28A4F3A"/>
    <w:lvl w:ilvl="0" w:tplc="4B2C304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1954E52"/>
    <w:multiLevelType w:val="hybridMultilevel"/>
    <w:tmpl w:val="66AC6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227A5A"/>
    <w:multiLevelType w:val="hybridMultilevel"/>
    <w:tmpl w:val="46FA3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482F25"/>
    <w:multiLevelType w:val="hybridMultilevel"/>
    <w:tmpl w:val="A08485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6A2B2D"/>
    <w:multiLevelType w:val="hybridMultilevel"/>
    <w:tmpl w:val="1ECA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D316E"/>
    <w:multiLevelType w:val="hybridMultilevel"/>
    <w:tmpl w:val="F48AE97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49F59BD"/>
    <w:multiLevelType w:val="hybridMultilevel"/>
    <w:tmpl w:val="FD6CD9D0"/>
    <w:lvl w:ilvl="0" w:tplc="FA7613D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7A306BE"/>
    <w:multiLevelType w:val="hybridMultilevel"/>
    <w:tmpl w:val="CF6035CA"/>
    <w:lvl w:ilvl="0" w:tplc="DE4A74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7752F0"/>
    <w:multiLevelType w:val="hybridMultilevel"/>
    <w:tmpl w:val="1C2E5FB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96E4E79"/>
    <w:multiLevelType w:val="hybridMultilevel"/>
    <w:tmpl w:val="732846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B80A96"/>
    <w:multiLevelType w:val="hybridMultilevel"/>
    <w:tmpl w:val="8A463E6A"/>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D94B0D"/>
    <w:multiLevelType w:val="hybridMultilevel"/>
    <w:tmpl w:val="0D0617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1F22E3"/>
    <w:multiLevelType w:val="hybridMultilevel"/>
    <w:tmpl w:val="0AA0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B7ABA"/>
    <w:multiLevelType w:val="hybridMultilevel"/>
    <w:tmpl w:val="20802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10733B"/>
    <w:multiLevelType w:val="hybridMultilevel"/>
    <w:tmpl w:val="D2409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7592942"/>
    <w:multiLevelType w:val="hybridMultilevel"/>
    <w:tmpl w:val="EE164A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983B2A"/>
    <w:multiLevelType w:val="hybridMultilevel"/>
    <w:tmpl w:val="5A34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3539DF"/>
    <w:multiLevelType w:val="hybridMultilevel"/>
    <w:tmpl w:val="C6DEDC70"/>
    <w:lvl w:ilvl="0" w:tplc="825A3D7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B7C766D"/>
    <w:multiLevelType w:val="hybridMultilevel"/>
    <w:tmpl w:val="26280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C426AD"/>
    <w:multiLevelType w:val="hybridMultilevel"/>
    <w:tmpl w:val="E674B35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33126DF"/>
    <w:multiLevelType w:val="hybridMultilevel"/>
    <w:tmpl w:val="E8105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921FED"/>
    <w:multiLevelType w:val="hybridMultilevel"/>
    <w:tmpl w:val="F8883BF6"/>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C66B38"/>
    <w:multiLevelType w:val="hybridMultilevel"/>
    <w:tmpl w:val="136C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EA74B1"/>
    <w:multiLevelType w:val="hybridMultilevel"/>
    <w:tmpl w:val="D206C492"/>
    <w:lvl w:ilvl="0" w:tplc="82C06F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4454D9"/>
    <w:multiLevelType w:val="hybridMultilevel"/>
    <w:tmpl w:val="B24C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3504BB"/>
    <w:multiLevelType w:val="hybridMultilevel"/>
    <w:tmpl w:val="388E077E"/>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1158B7"/>
    <w:multiLevelType w:val="hybridMultilevel"/>
    <w:tmpl w:val="A42CCF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163C2D"/>
    <w:multiLevelType w:val="hybridMultilevel"/>
    <w:tmpl w:val="7640E966"/>
    <w:lvl w:ilvl="0" w:tplc="8ED4EF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BD3497"/>
    <w:multiLevelType w:val="hybridMultilevel"/>
    <w:tmpl w:val="7938DDA8"/>
    <w:lvl w:ilvl="0" w:tplc="9A6466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C85962"/>
    <w:multiLevelType w:val="hybridMultilevel"/>
    <w:tmpl w:val="8A0C66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80288390">
    <w:abstractNumId w:val="25"/>
  </w:num>
  <w:num w:numId="2" w16cid:durableId="1484615908">
    <w:abstractNumId w:val="27"/>
  </w:num>
  <w:num w:numId="3" w16cid:durableId="922687821">
    <w:abstractNumId w:val="19"/>
  </w:num>
  <w:num w:numId="4" w16cid:durableId="1822311651">
    <w:abstractNumId w:val="30"/>
  </w:num>
  <w:num w:numId="5" w16cid:durableId="1940674315">
    <w:abstractNumId w:val="34"/>
  </w:num>
  <w:num w:numId="6" w16cid:durableId="141698718">
    <w:abstractNumId w:val="21"/>
  </w:num>
  <w:num w:numId="7" w16cid:durableId="2116249843">
    <w:abstractNumId w:val="7"/>
  </w:num>
  <w:num w:numId="8" w16cid:durableId="1836410156">
    <w:abstractNumId w:val="33"/>
  </w:num>
  <w:num w:numId="9" w16cid:durableId="554506254">
    <w:abstractNumId w:val="13"/>
  </w:num>
  <w:num w:numId="10" w16cid:durableId="148713018">
    <w:abstractNumId w:val="31"/>
  </w:num>
  <w:num w:numId="11" w16cid:durableId="1786534148">
    <w:abstractNumId w:val="23"/>
  </w:num>
  <w:num w:numId="12" w16cid:durableId="205024163">
    <w:abstractNumId w:val="3"/>
  </w:num>
  <w:num w:numId="13" w16cid:durableId="660618567">
    <w:abstractNumId w:val="35"/>
  </w:num>
  <w:num w:numId="14" w16cid:durableId="74742760">
    <w:abstractNumId w:val="36"/>
  </w:num>
  <w:num w:numId="15" w16cid:durableId="2077585520">
    <w:abstractNumId w:val="16"/>
  </w:num>
  <w:num w:numId="16" w16cid:durableId="177349343">
    <w:abstractNumId w:val="37"/>
  </w:num>
  <w:num w:numId="17" w16cid:durableId="1831100457">
    <w:abstractNumId w:val="32"/>
  </w:num>
  <w:num w:numId="18" w16cid:durableId="1023810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78630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89316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04659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19453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530558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37004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62676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65638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268106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03011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81534138">
    <w:abstractNumId w:val="20"/>
  </w:num>
  <w:num w:numId="30" w16cid:durableId="54936365">
    <w:abstractNumId w:val="22"/>
  </w:num>
  <w:num w:numId="31" w16cid:durableId="440221744">
    <w:abstractNumId w:val="0"/>
  </w:num>
  <w:num w:numId="32" w16cid:durableId="306398439">
    <w:abstractNumId w:val="2"/>
  </w:num>
  <w:num w:numId="33" w16cid:durableId="1812018802">
    <w:abstractNumId w:val="4"/>
  </w:num>
  <w:num w:numId="34" w16cid:durableId="1542667309">
    <w:abstractNumId w:val="28"/>
  </w:num>
  <w:num w:numId="35" w16cid:durableId="1457334309">
    <w:abstractNumId w:val="15"/>
  </w:num>
  <w:num w:numId="36" w16cid:durableId="40717909">
    <w:abstractNumId w:val="6"/>
  </w:num>
  <w:num w:numId="37" w16cid:durableId="1684279244">
    <w:abstractNumId w:val="9"/>
  </w:num>
  <w:num w:numId="38" w16cid:durableId="1195775038">
    <w:abstractNumId w:val="14"/>
  </w:num>
  <w:num w:numId="39" w16cid:durableId="65806369">
    <w:abstractNumId w:val="8"/>
  </w:num>
  <w:num w:numId="40" w16cid:durableId="32536061">
    <w:abstractNumId w:val="17"/>
  </w:num>
  <w:num w:numId="41" w16cid:durableId="316347636">
    <w:abstractNumId w:val="26"/>
  </w:num>
  <w:num w:numId="42" w16cid:durableId="587277592">
    <w:abstractNumId w:val="1"/>
  </w:num>
  <w:num w:numId="43" w16cid:durableId="952980406">
    <w:abstractNumId w:val="10"/>
  </w:num>
  <w:num w:numId="44" w16cid:durableId="937325738">
    <w:abstractNumId w:val="5"/>
  </w:num>
  <w:num w:numId="45" w16cid:durableId="1719426905">
    <w:abstractNumId w:val="24"/>
  </w:num>
  <w:num w:numId="46" w16cid:durableId="885751709">
    <w:abstractNumId w:val="29"/>
  </w:num>
  <w:num w:numId="47" w16cid:durableId="301007549">
    <w:abstractNumId w:val="18"/>
  </w:num>
  <w:num w:numId="48" w16cid:durableId="938367680">
    <w:abstractNumId w:val="11"/>
  </w:num>
  <w:num w:numId="49" w16cid:durableId="781877123">
    <w:abstractNumId w:val="12"/>
  </w:num>
  <w:num w:numId="50" w16cid:durableId="42958857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96"/>
    <w:rsid w:val="000247EF"/>
    <w:rsid w:val="00025148"/>
    <w:rsid w:val="00032B40"/>
    <w:rsid w:val="00052384"/>
    <w:rsid w:val="00064E1D"/>
    <w:rsid w:val="00084268"/>
    <w:rsid w:val="000B111E"/>
    <w:rsid w:val="000C66D0"/>
    <w:rsid w:val="000C6F61"/>
    <w:rsid w:val="000D1593"/>
    <w:rsid w:val="000E1578"/>
    <w:rsid w:val="001049FF"/>
    <w:rsid w:val="001245BA"/>
    <w:rsid w:val="00152132"/>
    <w:rsid w:val="001607E1"/>
    <w:rsid w:val="00160BDE"/>
    <w:rsid w:val="001610D8"/>
    <w:rsid w:val="001679FD"/>
    <w:rsid w:val="001A2A1F"/>
    <w:rsid w:val="001A636B"/>
    <w:rsid w:val="001C71F7"/>
    <w:rsid w:val="001D140D"/>
    <w:rsid w:val="001D60F1"/>
    <w:rsid w:val="001E4344"/>
    <w:rsid w:val="00244D10"/>
    <w:rsid w:val="00251288"/>
    <w:rsid w:val="002D1439"/>
    <w:rsid w:val="002D624E"/>
    <w:rsid w:val="002E28C7"/>
    <w:rsid w:val="00301D80"/>
    <w:rsid w:val="00310B5D"/>
    <w:rsid w:val="00324A15"/>
    <w:rsid w:val="003259E3"/>
    <w:rsid w:val="003443AE"/>
    <w:rsid w:val="003478BD"/>
    <w:rsid w:val="00347AD0"/>
    <w:rsid w:val="00380D7E"/>
    <w:rsid w:val="0038346E"/>
    <w:rsid w:val="00387BAB"/>
    <w:rsid w:val="00387DFE"/>
    <w:rsid w:val="003944AB"/>
    <w:rsid w:val="003B129F"/>
    <w:rsid w:val="003B5A5B"/>
    <w:rsid w:val="003D1E78"/>
    <w:rsid w:val="003D4094"/>
    <w:rsid w:val="003E57AF"/>
    <w:rsid w:val="003F1D39"/>
    <w:rsid w:val="0042594B"/>
    <w:rsid w:val="00442226"/>
    <w:rsid w:val="00444B4D"/>
    <w:rsid w:val="0045745A"/>
    <w:rsid w:val="00474F6F"/>
    <w:rsid w:val="00492E87"/>
    <w:rsid w:val="004A110E"/>
    <w:rsid w:val="004A7837"/>
    <w:rsid w:val="004B1E8F"/>
    <w:rsid w:val="004C5592"/>
    <w:rsid w:val="004E0ED2"/>
    <w:rsid w:val="004F66FB"/>
    <w:rsid w:val="0057156B"/>
    <w:rsid w:val="005A1134"/>
    <w:rsid w:val="005A66F9"/>
    <w:rsid w:val="005B5EBB"/>
    <w:rsid w:val="005B68A8"/>
    <w:rsid w:val="005D4886"/>
    <w:rsid w:val="005F02A9"/>
    <w:rsid w:val="00632523"/>
    <w:rsid w:val="0063533B"/>
    <w:rsid w:val="00637CA8"/>
    <w:rsid w:val="006911D6"/>
    <w:rsid w:val="006C740D"/>
    <w:rsid w:val="006C7733"/>
    <w:rsid w:val="00710640"/>
    <w:rsid w:val="007277AA"/>
    <w:rsid w:val="00771175"/>
    <w:rsid w:val="0078337C"/>
    <w:rsid w:val="00785688"/>
    <w:rsid w:val="00793B7E"/>
    <w:rsid w:val="00794097"/>
    <w:rsid w:val="00794EB0"/>
    <w:rsid w:val="007F5EC2"/>
    <w:rsid w:val="007F60FA"/>
    <w:rsid w:val="00827248"/>
    <w:rsid w:val="00834307"/>
    <w:rsid w:val="00836D4A"/>
    <w:rsid w:val="0085003E"/>
    <w:rsid w:val="00850350"/>
    <w:rsid w:val="008602BD"/>
    <w:rsid w:val="008650D0"/>
    <w:rsid w:val="008A6CA6"/>
    <w:rsid w:val="008A6FD8"/>
    <w:rsid w:val="008B1548"/>
    <w:rsid w:val="008D5EB6"/>
    <w:rsid w:val="0091299A"/>
    <w:rsid w:val="009137D3"/>
    <w:rsid w:val="00955522"/>
    <w:rsid w:val="00957172"/>
    <w:rsid w:val="0096237C"/>
    <w:rsid w:val="009838BC"/>
    <w:rsid w:val="009C385E"/>
    <w:rsid w:val="009E0EC9"/>
    <w:rsid w:val="00A0763F"/>
    <w:rsid w:val="00A1071D"/>
    <w:rsid w:val="00A12A39"/>
    <w:rsid w:val="00A13135"/>
    <w:rsid w:val="00A13AD5"/>
    <w:rsid w:val="00A63EAD"/>
    <w:rsid w:val="00A853BB"/>
    <w:rsid w:val="00A87F3A"/>
    <w:rsid w:val="00A9064B"/>
    <w:rsid w:val="00AB6C90"/>
    <w:rsid w:val="00AC0D83"/>
    <w:rsid w:val="00AD215D"/>
    <w:rsid w:val="00AD25E3"/>
    <w:rsid w:val="00AF40E9"/>
    <w:rsid w:val="00B01DCB"/>
    <w:rsid w:val="00B13D96"/>
    <w:rsid w:val="00B2117E"/>
    <w:rsid w:val="00B216BF"/>
    <w:rsid w:val="00B6213C"/>
    <w:rsid w:val="00B640EF"/>
    <w:rsid w:val="00BB6BC3"/>
    <w:rsid w:val="00BF2D1B"/>
    <w:rsid w:val="00C01E10"/>
    <w:rsid w:val="00C35616"/>
    <w:rsid w:val="00C3708B"/>
    <w:rsid w:val="00C618D5"/>
    <w:rsid w:val="00C7124A"/>
    <w:rsid w:val="00CD7375"/>
    <w:rsid w:val="00CF5816"/>
    <w:rsid w:val="00D16F9D"/>
    <w:rsid w:val="00D172B1"/>
    <w:rsid w:val="00D26B86"/>
    <w:rsid w:val="00D44D35"/>
    <w:rsid w:val="00D52630"/>
    <w:rsid w:val="00D829C1"/>
    <w:rsid w:val="00D87544"/>
    <w:rsid w:val="00E43219"/>
    <w:rsid w:val="00E509CE"/>
    <w:rsid w:val="00E672DF"/>
    <w:rsid w:val="00ED588E"/>
    <w:rsid w:val="00EE2089"/>
    <w:rsid w:val="00F47E5B"/>
    <w:rsid w:val="00F61C25"/>
    <w:rsid w:val="00F67829"/>
    <w:rsid w:val="00F86000"/>
    <w:rsid w:val="00FB32E3"/>
    <w:rsid w:val="00FC5F6C"/>
    <w:rsid w:val="00FD4A5A"/>
    <w:rsid w:val="00FD7FDC"/>
    <w:rsid w:val="00FE1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963E"/>
  <w15:docId w15:val="{5D5B7D8C-F425-487B-9270-22938E4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24A"/>
  </w:style>
  <w:style w:type="paragraph" w:styleId="Heading1">
    <w:name w:val="heading 1"/>
    <w:basedOn w:val="Normal"/>
    <w:next w:val="Normal"/>
    <w:link w:val="Heading1Char"/>
    <w:uiPriority w:val="9"/>
    <w:qFormat/>
    <w:rsid w:val="00C7124A"/>
    <w:pPr>
      <w:outlineLvl w:val="0"/>
    </w:pPr>
    <w:rPr>
      <w:rFonts w:ascii="Calibri" w:hAnsi="Calibri" w:cs="Calibri"/>
      <w:b/>
      <w:sz w:val="28"/>
      <w:szCs w:val="28"/>
    </w:rPr>
  </w:style>
  <w:style w:type="paragraph" w:styleId="Heading3">
    <w:name w:val="heading 3"/>
    <w:basedOn w:val="Normal"/>
    <w:next w:val="Normal"/>
    <w:link w:val="Heading3Char"/>
    <w:uiPriority w:val="9"/>
    <w:qFormat/>
    <w:rsid w:val="005A66F9"/>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D0"/>
  </w:style>
  <w:style w:type="paragraph" w:styleId="Footer">
    <w:name w:val="footer"/>
    <w:basedOn w:val="Normal"/>
    <w:link w:val="FooterChar"/>
    <w:uiPriority w:val="99"/>
    <w:unhideWhenUsed/>
    <w:rsid w:val="0034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D0"/>
  </w:style>
  <w:style w:type="paragraph" w:styleId="BalloonText">
    <w:name w:val="Balloon Text"/>
    <w:basedOn w:val="Normal"/>
    <w:link w:val="BalloonTextChar"/>
    <w:uiPriority w:val="99"/>
    <w:semiHidden/>
    <w:unhideWhenUsed/>
    <w:rsid w:val="00347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D0"/>
    <w:rPr>
      <w:rFonts w:ascii="Tahoma" w:hAnsi="Tahoma" w:cs="Tahoma"/>
      <w:sz w:val="16"/>
      <w:szCs w:val="16"/>
    </w:rPr>
  </w:style>
  <w:style w:type="paragraph" w:styleId="ListParagraph">
    <w:name w:val="List Paragraph"/>
    <w:basedOn w:val="Normal"/>
    <w:uiPriority w:val="34"/>
    <w:qFormat/>
    <w:rsid w:val="003443AE"/>
    <w:pPr>
      <w:ind w:left="720"/>
      <w:contextualSpacing/>
    </w:pPr>
  </w:style>
  <w:style w:type="character" w:customStyle="1" w:styleId="Heading1Char">
    <w:name w:val="Heading 1 Char"/>
    <w:basedOn w:val="DefaultParagraphFont"/>
    <w:link w:val="Heading1"/>
    <w:uiPriority w:val="9"/>
    <w:rsid w:val="00C7124A"/>
    <w:rPr>
      <w:rFonts w:ascii="Calibri" w:hAnsi="Calibri" w:cs="Calibri"/>
      <w:b/>
      <w:sz w:val="28"/>
      <w:szCs w:val="28"/>
    </w:rPr>
  </w:style>
  <w:style w:type="character" w:customStyle="1" w:styleId="Heading3Char">
    <w:name w:val="Heading 3 Char"/>
    <w:basedOn w:val="DefaultParagraphFont"/>
    <w:link w:val="Heading3"/>
    <w:uiPriority w:val="9"/>
    <w:rsid w:val="005A66F9"/>
    <w:rPr>
      <w:rFonts w:ascii="Arial" w:eastAsia="Times New Roman" w:hAnsi="Arial" w:cs="Arial"/>
      <w:b/>
      <w:bCs/>
      <w:sz w:val="26"/>
      <w:szCs w:val="26"/>
    </w:rPr>
  </w:style>
  <w:style w:type="table" w:styleId="TableGrid">
    <w:name w:val="Table Grid"/>
    <w:basedOn w:val="TableNormal"/>
    <w:uiPriority w:val="59"/>
    <w:rsid w:val="00785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3EAD"/>
    <w:rPr>
      <w:color w:val="808080"/>
    </w:rPr>
  </w:style>
  <w:style w:type="paragraph" w:customStyle="1" w:styleId="Pa5">
    <w:name w:val="Pa5"/>
    <w:basedOn w:val="Normal"/>
    <w:next w:val="Normal"/>
    <w:uiPriority w:val="99"/>
    <w:rsid w:val="00A13135"/>
    <w:pPr>
      <w:autoSpaceDE w:val="0"/>
      <w:autoSpaceDN w:val="0"/>
      <w:adjustRightInd w:val="0"/>
      <w:spacing w:after="0" w:line="241" w:lineRule="atLeast"/>
    </w:pPr>
    <w:rPr>
      <w:rFonts w:ascii="Myriad Pro" w:hAnsi="Myria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0850">
      <w:bodyDiv w:val="1"/>
      <w:marLeft w:val="0"/>
      <w:marRight w:val="0"/>
      <w:marTop w:val="0"/>
      <w:marBottom w:val="0"/>
      <w:divBdr>
        <w:top w:val="none" w:sz="0" w:space="0" w:color="auto"/>
        <w:left w:val="none" w:sz="0" w:space="0" w:color="auto"/>
        <w:bottom w:val="none" w:sz="0" w:space="0" w:color="auto"/>
        <w:right w:val="none" w:sz="0" w:space="0" w:color="auto"/>
      </w:divBdr>
    </w:div>
    <w:div w:id="1031371382">
      <w:bodyDiv w:val="1"/>
      <w:marLeft w:val="0"/>
      <w:marRight w:val="0"/>
      <w:marTop w:val="0"/>
      <w:marBottom w:val="0"/>
      <w:divBdr>
        <w:top w:val="none" w:sz="0" w:space="0" w:color="auto"/>
        <w:left w:val="none" w:sz="0" w:space="0" w:color="auto"/>
        <w:bottom w:val="none" w:sz="0" w:space="0" w:color="auto"/>
        <w:right w:val="none" w:sz="0" w:space="0" w:color="auto"/>
      </w:divBdr>
    </w:div>
    <w:div w:id="1168015351">
      <w:bodyDiv w:val="1"/>
      <w:marLeft w:val="0"/>
      <w:marRight w:val="0"/>
      <w:marTop w:val="0"/>
      <w:marBottom w:val="0"/>
      <w:divBdr>
        <w:top w:val="none" w:sz="0" w:space="0" w:color="auto"/>
        <w:left w:val="none" w:sz="0" w:space="0" w:color="auto"/>
        <w:bottom w:val="none" w:sz="0" w:space="0" w:color="auto"/>
        <w:right w:val="none" w:sz="0" w:space="0" w:color="auto"/>
      </w:divBdr>
    </w:div>
    <w:div w:id="1262294499">
      <w:bodyDiv w:val="1"/>
      <w:marLeft w:val="0"/>
      <w:marRight w:val="0"/>
      <w:marTop w:val="0"/>
      <w:marBottom w:val="0"/>
      <w:divBdr>
        <w:top w:val="none" w:sz="0" w:space="0" w:color="auto"/>
        <w:left w:val="none" w:sz="0" w:space="0" w:color="auto"/>
        <w:bottom w:val="none" w:sz="0" w:space="0" w:color="auto"/>
        <w:right w:val="none" w:sz="0" w:space="0" w:color="auto"/>
      </w:divBdr>
    </w:div>
    <w:div w:id="1495493137">
      <w:bodyDiv w:val="1"/>
      <w:marLeft w:val="0"/>
      <w:marRight w:val="0"/>
      <w:marTop w:val="0"/>
      <w:marBottom w:val="0"/>
      <w:divBdr>
        <w:top w:val="none" w:sz="0" w:space="0" w:color="auto"/>
        <w:left w:val="none" w:sz="0" w:space="0" w:color="auto"/>
        <w:bottom w:val="none" w:sz="0" w:space="0" w:color="auto"/>
        <w:right w:val="none" w:sz="0" w:space="0" w:color="auto"/>
      </w:divBdr>
    </w:div>
    <w:div w:id="171627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F32DDA25251C468656F16824C21678" ma:contentTypeVersion="12" ma:contentTypeDescription="Create a new document." ma:contentTypeScope="" ma:versionID="cd53b5fe2a86c4c695b7ddcb05de1389">
  <xsd:schema xmlns:xsd="http://www.w3.org/2001/XMLSchema" xmlns:xs="http://www.w3.org/2001/XMLSchema" xmlns:p="http://schemas.microsoft.com/office/2006/metadata/properties" xmlns:ns3="b9a2cc5e-7524-4a30-bfe1-ebe8bcb4501f" xmlns:ns4="7f4ded49-0460-47f4-911d-d05efd7b0919" targetNamespace="http://schemas.microsoft.com/office/2006/metadata/properties" ma:root="true" ma:fieldsID="c8811518875e5646dcfddfd5d36b7313" ns3:_="" ns4:_="">
    <xsd:import namespace="b9a2cc5e-7524-4a30-bfe1-ebe8bcb4501f"/>
    <xsd:import namespace="7f4ded49-0460-47f4-911d-d05efd7b091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cc5e-7524-4a30-bfe1-ebe8bcb450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ded49-0460-47f4-911d-d05efd7b0919"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547765-677D-4340-8CAB-14EE32520AB5}">
  <ds:schemaRefs>
    <ds:schemaRef ds:uri="http://schemas.microsoft.com/sharepoint/v3/contenttype/forms"/>
  </ds:schemaRefs>
</ds:datastoreItem>
</file>

<file path=customXml/itemProps2.xml><?xml version="1.0" encoding="utf-8"?>
<ds:datastoreItem xmlns:ds="http://schemas.openxmlformats.org/officeDocument/2006/customXml" ds:itemID="{5848D0BD-5AB5-4173-805E-CB4B8A2DF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cc5e-7524-4a30-bfe1-ebe8bcb4501f"/>
    <ds:schemaRef ds:uri="7f4ded49-0460-47f4-911d-d05efd7b0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03B5CC-9391-4367-A7D9-D40D486B75C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d678064c-6cdb-49bd-bb4f-c75de829b25b}" enabled="1" method="Privileged" siteId="{a9691d3f-49e3-46a8-8b23-ddad274d0523}"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Pages>
  <Words>1051</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J.J. Keller &amp; Associates, Inc.</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 Derek R</dc:creator>
  <cp:lastModifiedBy>Wenzelow, Natalie L</cp:lastModifiedBy>
  <cp:revision>3</cp:revision>
  <dcterms:created xsi:type="dcterms:W3CDTF">2023-03-30T21:19:00Z</dcterms:created>
  <dcterms:modified xsi:type="dcterms:W3CDTF">2023-03-30T21:24:00Z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0x01010075F32DDA25251C468656F16824C21678</vt:lpwstr>
  </property>
  <property fmtid="{D5CDD505-2E9C-101B-9397-08002B2CF9AE}" pid="3" name="MSIP_Label_d678064c-6cdb-49bd-bb4f-c75de829b25b_Enabled">
    <vt:lpwstr>true</vt:lpwstr>
  </property>
  <property fmtid="{D5CDD505-2E9C-101B-9397-08002B2CF9AE}" pid="4" name="MSIP_Label_d678064c-6cdb-49bd-bb4f-c75de829b25b_SetDate">
    <vt:lpwstr>2021-02-18T22:09:10Z</vt:lpwstr>
  </property>
  <property fmtid="{D5CDD505-2E9C-101B-9397-08002B2CF9AE}" pid="5" name="MSIP_Label_d678064c-6cdb-49bd-bb4f-c75de829b25b_Method">
    <vt:lpwstr>Privileged</vt:lpwstr>
  </property>
  <property fmtid="{D5CDD505-2E9C-101B-9397-08002B2CF9AE}" pid="6" name="MSIP_Label_d678064c-6cdb-49bd-bb4f-c75de829b25b_Name">
    <vt:lpwstr>d678064c-6cdb-49bd-bb4f-c75de829b25b</vt:lpwstr>
  </property>
  <property fmtid="{D5CDD505-2E9C-101B-9397-08002B2CF9AE}" pid="7" name="MSIP_Label_d678064c-6cdb-49bd-bb4f-c75de829b25b_SiteId">
    <vt:lpwstr>a9691d3f-49e3-46a8-8b23-ddad274d0523</vt:lpwstr>
  </property>
  <property fmtid="{D5CDD505-2E9C-101B-9397-08002B2CF9AE}" pid="8" name="MSIP_Label_d678064c-6cdb-49bd-bb4f-c75de829b25b_ActionId">
    <vt:lpwstr>b26365a5-11d9-440c-886b-ecfd931e1bf0</vt:lpwstr>
  </property>
  <property fmtid="{D5CDD505-2E9C-101B-9397-08002B2CF9AE}" pid="9" name="MSIP_Label_d678064c-6cdb-49bd-bb4f-c75de829b25b_ContentBits">
    <vt:lpwstr>0</vt:lpwstr>
  </property>
  <property fmtid="{D5CDD505-2E9C-101B-9397-08002B2CF9AE}" pid="10" name="GrammarlyDocumentId">
    <vt:lpwstr>a8ac3763404f326d7a1eb1f5a6456d4e0707db9f46fdac0e3aa7416b187c8e84</vt:lpwstr>
  </property>
</Properties>
</file>